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541" w:rsidRPr="00DC5541" w:rsidRDefault="00DC5541" w:rsidP="00DC5541">
      <w:pPr>
        <w:numPr>
          <w:ilvl w:val="1"/>
          <w:numId w:val="0"/>
        </w:numPr>
        <w:tabs>
          <w:tab w:val="num" w:pos="816"/>
        </w:tabs>
        <w:spacing w:before="120" w:after="120" w:line="240" w:lineRule="auto"/>
        <w:ind w:left="816" w:hanging="816"/>
        <w:jc w:val="both"/>
        <w:rPr>
          <w:rFonts w:ascii="Tahoma" w:hAnsi="Tahoma" w:cs="Tahoma"/>
          <w:b/>
        </w:rPr>
      </w:pPr>
      <w:bookmarkStart w:id="0" w:name="_GoBack"/>
      <w:bookmarkEnd w:id="0"/>
      <w:r w:rsidRPr="00DC5541">
        <w:rPr>
          <w:rFonts w:ascii="Tahoma" w:hAnsi="Tahoma" w:cs="Tahoma"/>
          <w:b/>
        </w:rPr>
        <w:t>19. Program Studi Pendidikan Sejarah</w:t>
      </w:r>
    </w:p>
    <w:p w:rsidR="00A55C99" w:rsidRPr="00581FE7" w:rsidRDefault="00A55C99" w:rsidP="00DC5541">
      <w:pPr>
        <w:numPr>
          <w:ilvl w:val="1"/>
          <w:numId w:val="0"/>
        </w:numPr>
        <w:spacing w:after="0" w:line="240" w:lineRule="auto"/>
        <w:ind w:firstLine="567"/>
        <w:jc w:val="both"/>
        <w:rPr>
          <w:rFonts w:ascii="Tahoma" w:hAnsi="Tahoma" w:cs="Tahoma"/>
        </w:rPr>
      </w:pPr>
      <w:r w:rsidRPr="00581FE7">
        <w:rPr>
          <w:rFonts w:ascii="Tahoma" w:hAnsi="Tahoma" w:cs="Tahoma"/>
          <w:lang w:val="fi-FI"/>
        </w:rPr>
        <w:t>Program Magister (S</w:t>
      </w:r>
      <w:r w:rsidR="00581FE7">
        <w:rPr>
          <w:rFonts w:ascii="Tahoma" w:hAnsi="Tahoma" w:cs="Tahoma"/>
        </w:rPr>
        <w:t>-</w:t>
      </w:r>
      <w:r w:rsidRPr="00581FE7">
        <w:rPr>
          <w:rFonts w:ascii="Tahoma" w:hAnsi="Tahoma" w:cs="Tahoma"/>
          <w:lang w:val="fi-FI"/>
        </w:rPr>
        <w:t xml:space="preserve">2) </w:t>
      </w:r>
      <w:r w:rsidRPr="00581FE7">
        <w:rPr>
          <w:rFonts w:ascii="Tahoma" w:hAnsi="Tahoma" w:cs="Tahoma"/>
        </w:rPr>
        <w:t>Pendidikan Sejarah</w:t>
      </w:r>
      <w:r w:rsidRPr="00581FE7">
        <w:rPr>
          <w:rFonts w:ascii="Tahoma" w:hAnsi="Tahoma" w:cs="Tahoma"/>
          <w:lang w:val="fi-FI"/>
        </w:rPr>
        <w:t xml:space="preserve"> Universitas Negeri Yogyakarta</w:t>
      </w:r>
      <w:r w:rsidR="008C52F0" w:rsidRPr="00581FE7">
        <w:rPr>
          <w:rFonts w:ascii="Tahoma" w:hAnsi="Tahoma" w:cs="Tahoma"/>
        </w:rPr>
        <w:t xml:space="preserve"> mulai berdiri berdasarkan Keputusan Menteri Pendidikan dan Kebudayaan Republik Indonesia Nomor: 360/E/O/2014 tanggal 27 Agustus</w:t>
      </w:r>
      <w:r w:rsidRPr="00581FE7">
        <w:rPr>
          <w:rFonts w:ascii="Tahoma" w:hAnsi="Tahoma" w:cs="Tahoma"/>
          <w:lang w:val="fi-FI"/>
        </w:rPr>
        <w:t xml:space="preserve"> </w:t>
      </w:r>
      <w:r w:rsidR="008C52F0" w:rsidRPr="00581FE7">
        <w:rPr>
          <w:rFonts w:ascii="Tahoma" w:hAnsi="Tahoma" w:cs="Tahoma"/>
        </w:rPr>
        <w:t xml:space="preserve">2014 yang </w:t>
      </w:r>
      <w:r w:rsidRPr="00581FE7">
        <w:rPr>
          <w:rFonts w:ascii="Tahoma" w:hAnsi="Tahoma" w:cs="Tahoma"/>
          <w:lang w:val="fi-FI"/>
        </w:rPr>
        <w:t xml:space="preserve">mempunyai visi menjadi institusi pendidikan terkemuka </w:t>
      </w:r>
      <w:r w:rsidRPr="00581FE7">
        <w:rPr>
          <w:rFonts w:ascii="Tahoma" w:hAnsi="Tahoma" w:cs="Tahoma"/>
        </w:rPr>
        <w:t xml:space="preserve">pada 2020 </w:t>
      </w:r>
      <w:r w:rsidRPr="00581FE7">
        <w:rPr>
          <w:rFonts w:ascii="Tahoma" w:hAnsi="Tahoma" w:cs="Tahoma"/>
          <w:lang w:val="fi-FI"/>
        </w:rPr>
        <w:t xml:space="preserve">yang </w:t>
      </w:r>
      <w:r w:rsidRPr="00581FE7">
        <w:rPr>
          <w:rFonts w:ascii="Tahoma" w:hAnsi="Tahoma" w:cs="Tahoma"/>
        </w:rPr>
        <w:t>menjadi pusat pendidikan dan penelitian terkemuka di bidang pendidikan sejarah baik di ti</w:t>
      </w:r>
      <w:r w:rsidR="00581FE7" w:rsidRPr="00581FE7">
        <w:rPr>
          <w:rFonts w:ascii="Tahoma" w:hAnsi="Tahoma" w:cs="Tahoma"/>
        </w:rPr>
        <w:t>ngkat nasional, regional maupun</w:t>
      </w:r>
      <w:r w:rsidRPr="00581FE7">
        <w:rPr>
          <w:rFonts w:ascii="Tahoma" w:hAnsi="Tahoma" w:cs="Tahoma"/>
        </w:rPr>
        <w:t xml:space="preserve"> internasional serta </w:t>
      </w:r>
      <w:r w:rsidRPr="00581FE7">
        <w:rPr>
          <w:rFonts w:ascii="Tahoma" w:hAnsi="Tahoma" w:cs="Tahoma"/>
          <w:lang w:val="fi-FI"/>
        </w:rPr>
        <w:t xml:space="preserve">menghasilkan tenaga </w:t>
      </w:r>
      <w:r w:rsidRPr="00581FE7">
        <w:rPr>
          <w:rFonts w:ascii="Tahoma" w:hAnsi="Tahoma" w:cs="Tahoma"/>
        </w:rPr>
        <w:t>pendidikan sejarah</w:t>
      </w:r>
      <w:r w:rsidRPr="00581FE7">
        <w:rPr>
          <w:rFonts w:ascii="Tahoma" w:hAnsi="Tahoma" w:cs="Tahoma"/>
          <w:lang w:val="fi-FI"/>
        </w:rPr>
        <w:t xml:space="preserve"> yang unggul</w:t>
      </w:r>
      <w:r w:rsidRPr="00581FE7">
        <w:rPr>
          <w:rFonts w:ascii="Tahoma" w:hAnsi="Tahoma" w:cs="Tahoma"/>
        </w:rPr>
        <w:t xml:space="preserve">, taqwa, </w:t>
      </w:r>
      <w:r w:rsidRPr="00581FE7">
        <w:rPr>
          <w:rFonts w:ascii="Tahoma" w:hAnsi="Tahoma" w:cs="Tahoma"/>
          <w:lang w:val="fi-FI"/>
        </w:rPr>
        <w:t xml:space="preserve">mandiri, </w:t>
      </w:r>
      <w:r w:rsidRPr="00581FE7">
        <w:rPr>
          <w:rFonts w:ascii="Tahoma" w:hAnsi="Tahoma" w:cs="Tahoma"/>
        </w:rPr>
        <w:t xml:space="preserve">dan </w:t>
      </w:r>
      <w:r w:rsidRPr="00581FE7">
        <w:rPr>
          <w:rFonts w:ascii="Tahoma" w:hAnsi="Tahoma" w:cs="Tahoma"/>
          <w:lang w:val="fi-FI"/>
        </w:rPr>
        <w:t>cendekia</w:t>
      </w:r>
      <w:r w:rsidRPr="00581FE7">
        <w:rPr>
          <w:rFonts w:ascii="Tahoma" w:hAnsi="Tahoma" w:cs="Tahoma"/>
        </w:rPr>
        <w:t xml:space="preserve">. Visi ini sejalan dengan visi Program Pascasarjana UNY yaitu pada tahun 2025 menjadi PPs kependidikan yang unggul dalam pendidikan dan penelitian di Asia Tenggara, sesuai dengan nilai-nilai ketakwaan, kemandirian, dan kecendekiaan. </w:t>
      </w:r>
    </w:p>
    <w:p w:rsidR="00A55C99" w:rsidRPr="00581FE7" w:rsidRDefault="00A55C99" w:rsidP="0067551A">
      <w:pPr>
        <w:numPr>
          <w:ilvl w:val="1"/>
          <w:numId w:val="0"/>
        </w:numPr>
        <w:tabs>
          <w:tab w:val="num" w:pos="0"/>
        </w:tabs>
        <w:spacing w:after="0" w:line="240" w:lineRule="auto"/>
        <w:ind w:firstLine="567"/>
        <w:jc w:val="both"/>
        <w:rPr>
          <w:rFonts w:ascii="Tahoma" w:hAnsi="Tahoma" w:cs="Tahoma"/>
        </w:rPr>
      </w:pPr>
      <w:r w:rsidRPr="00581FE7">
        <w:rPr>
          <w:rFonts w:ascii="Tahoma" w:hAnsi="Tahoma" w:cs="Tahoma"/>
          <w:i/>
          <w:iCs/>
        </w:rPr>
        <w:t>Taqwa</w:t>
      </w:r>
      <w:r w:rsidRPr="00581FE7">
        <w:rPr>
          <w:rFonts w:ascii="Tahoma" w:hAnsi="Tahoma" w:cs="Tahoma"/>
        </w:rPr>
        <w:t xml:space="preserve"> berarti taat dalam menjalankan perintah agamanya, berbudi luhur, sopan santun, tidak tercela, memiliki perasaan hati yang bersih, murni dan mendalam. </w:t>
      </w:r>
      <w:r w:rsidRPr="00581FE7">
        <w:rPr>
          <w:rFonts w:ascii="Tahoma" w:hAnsi="Tahoma" w:cs="Tahoma"/>
          <w:i/>
          <w:iCs/>
        </w:rPr>
        <w:t>Mandiri</w:t>
      </w:r>
      <w:r w:rsidRPr="00581FE7">
        <w:rPr>
          <w:rFonts w:ascii="Tahoma" w:hAnsi="Tahoma" w:cs="Tahoma"/>
        </w:rPr>
        <w:t xml:space="preserve"> adalah mampu mencukupi kebutuhannya sendiri, mampu berdiri sendiri, menyelesaikan masalahnya sendiri, memerintah dan mengatur diri sendiri, berpandangan terbuka, adil dan netral. </w:t>
      </w:r>
      <w:r w:rsidRPr="00581FE7">
        <w:rPr>
          <w:rFonts w:ascii="Tahoma" w:hAnsi="Tahoma" w:cs="Tahoma"/>
          <w:i/>
          <w:iCs/>
        </w:rPr>
        <w:t>Cendekia</w:t>
      </w:r>
      <w:r w:rsidRPr="00581FE7">
        <w:rPr>
          <w:rFonts w:ascii="Tahoma" w:hAnsi="Tahoma" w:cs="Tahoma"/>
        </w:rPr>
        <w:t xml:space="preserve"> memiliki makna manusia yang tajam pikirannya, cepat mengerti, cerdas, pandai, cepat tanggap situasi dan pandai mencari jalan keluar, ahli dalam bidangnya, cerdik, berpengetahuan luas, terampil, berpikir ilmiah, dan logis. Untuk mewujudkan visi tersebut PPs UNY menghargai dan berusaha mengamalkan nilai-nilai budaya kerja sinergis, yakni mengutamakan kebersamaan dan keterpaduan langkah yang terintegrasi.</w:t>
      </w:r>
    </w:p>
    <w:p w:rsidR="00DC5541" w:rsidRPr="00581FE7" w:rsidRDefault="00DC5541" w:rsidP="00DC5541">
      <w:pPr>
        <w:numPr>
          <w:ilvl w:val="1"/>
          <w:numId w:val="0"/>
        </w:numPr>
        <w:spacing w:after="0" w:line="240" w:lineRule="auto"/>
        <w:ind w:firstLine="567"/>
        <w:jc w:val="both"/>
        <w:rPr>
          <w:rFonts w:ascii="Tahoma" w:hAnsi="Tahoma" w:cs="Tahoma"/>
        </w:rPr>
      </w:pPr>
      <w:r w:rsidRPr="00581FE7">
        <w:rPr>
          <w:rFonts w:ascii="Tahoma" w:hAnsi="Tahoma" w:cs="Tahoma"/>
          <w:lang w:val="fi-FI"/>
        </w:rPr>
        <w:t>Program Magister (S</w:t>
      </w:r>
      <w:r w:rsidR="00581FE7" w:rsidRPr="00581FE7">
        <w:rPr>
          <w:rFonts w:ascii="Tahoma" w:hAnsi="Tahoma" w:cs="Tahoma"/>
        </w:rPr>
        <w:t>-</w:t>
      </w:r>
      <w:r w:rsidRPr="00581FE7">
        <w:rPr>
          <w:rFonts w:ascii="Tahoma" w:hAnsi="Tahoma" w:cs="Tahoma"/>
          <w:lang w:val="fi-FI"/>
        </w:rPr>
        <w:t xml:space="preserve">2) </w:t>
      </w:r>
      <w:r w:rsidRPr="00581FE7">
        <w:rPr>
          <w:rFonts w:ascii="Tahoma" w:hAnsi="Tahoma" w:cs="Tahoma"/>
        </w:rPr>
        <w:t>Pendidikan Sejarah</w:t>
      </w:r>
      <w:r w:rsidRPr="00581FE7">
        <w:rPr>
          <w:rFonts w:ascii="Tahoma" w:hAnsi="Tahoma" w:cs="Tahoma"/>
          <w:lang w:val="fi-FI"/>
        </w:rPr>
        <w:t xml:space="preserve"> Universitas Negeri Yogyakarta</w:t>
      </w:r>
      <w:r w:rsidRPr="00581FE7">
        <w:rPr>
          <w:rFonts w:ascii="Tahoma" w:hAnsi="Tahoma" w:cs="Tahoma"/>
        </w:rPr>
        <w:t xml:space="preserve"> memiliki misi m</w:t>
      </w:r>
      <w:r w:rsidR="00A55C99" w:rsidRPr="00581FE7">
        <w:rPr>
          <w:rFonts w:ascii="Tahoma" w:hAnsi="Tahoma" w:cs="Tahoma"/>
        </w:rPr>
        <w:t>enyelenggarakan pendidikan dan pengajaran, penelitian, serta pengabdian pada masyarakat d</w:t>
      </w:r>
      <w:r w:rsidR="00581FE7" w:rsidRPr="00581FE7">
        <w:rPr>
          <w:rFonts w:ascii="Tahoma" w:hAnsi="Tahoma" w:cs="Tahoma"/>
        </w:rPr>
        <w:t xml:space="preserve">alam bidang pendidikan sejarah </w:t>
      </w:r>
      <w:r w:rsidR="00A55C99" w:rsidRPr="00581FE7">
        <w:rPr>
          <w:rFonts w:ascii="Tahoma" w:hAnsi="Tahoma" w:cs="Tahoma"/>
        </w:rPr>
        <w:t xml:space="preserve">yang relevan dengan tuntutan dan perkembangan </w:t>
      </w:r>
      <w:r w:rsidR="00581FE7" w:rsidRPr="00581FE7">
        <w:rPr>
          <w:rFonts w:ascii="Tahoma" w:hAnsi="Tahoma" w:cs="Tahoma"/>
        </w:rPr>
        <w:t xml:space="preserve">keilmuan </w:t>
      </w:r>
      <w:r w:rsidR="00A55C99" w:rsidRPr="00581FE7">
        <w:rPr>
          <w:rFonts w:ascii="Tahoma" w:hAnsi="Tahoma" w:cs="Tahoma"/>
        </w:rPr>
        <w:t>tanpa kehilan</w:t>
      </w:r>
      <w:r w:rsidRPr="00581FE7">
        <w:rPr>
          <w:rFonts w:ascii="Tahoma" w:hAnsi="Tahoma" w:cs="Tahoma"/>
        </w:rPr>
        <w:t>gan identitas diri, dengan cara (a) m</w:t>
      </w:r>
      <w:r w:rsidR="00A55C99" w:rsidRPr="00581FE7">
        <w:rPr>
          <w:rFonts w:ascii="Tahoma" w:hAnsi="Tahoma" w:cs="Tahoma"/>
        </w:rPr>
        <w:t>enciptakan suasana pendidikan untuk menghasilkan tenaga pendidik d</w:t>
      </w:r>
      <w:r w:rsidR="00581FE7" w:rsidRPr="00581FE7">
        <w:rPr>
          <w:rFonts w:ascii="Tahoma" w:hAnsi="Tahoma" w:cs="Tahoma"/>
        </w:rPr>
        <w:t xml:space="preserve">an praktisi pendidikan sejarah </w:t>
      </w:r>
      <w:r w:rsidR="00A55C99" w:rsidRPr="00581FE7">
        <w:rPr>
          <w:rFonts w:ascii="Tahoma" w:hAnsi="Tahoma" w:cs="Tahoma"/>
        </w:rPr>
        <w:t>yang bernurani, mandiri, cendekia dan berjiwa keIndone</w:t>
      </w:r>
      <w:r w:rsidRPr="00581FE7">
        <w:rPr>
          <w:rFonts w:ascii="Tahoma" w:hAnsi="Tahoma" w:cs="Tahoma"/>
        </w:rPr>
        <w:t>siaan. (Visi-Taqwa dan Mandiri); (b) m</w:t>
      </w:r>
      <w:r w:rsidR="00A55C99" w:rsidRPr="00581FE7">
        <w:rPr>
          <w:rFonts w:ascii="Tahoma" w:hAnsi="Tahoma" w:cs="Tahoma"/>
        </w:rPr>
        <w:t>ewujudkan kecendekiaan melalui peningkatan kualitas tenaga akademik dan atau profesional dalam pendidikan sejarah yang memiliki kemampuan dalam mengembangkan kajian dan pemik</w:t>
      </w:r>
      <w:r w:rsidR="00581FE7" w:rsidRPr="00581FE7">
        <w:rPr>
          <w:rFonts w:ascii="Tahoma" w:hAnsi="Tahoma" w:cs="Tahoma"/>
        </w:rPr>
        <w:t xml:space="preserve">iran teoritis serta menerapkan </w:t>
      </w:r>
      <w:r w:rsidR="00A55C99" w:rsidRPr="00581FE7">
        <w:rPr>
          <w:rFonts w:ascii="Tahoma" w:hAnsi="Tahoma" w:cs="Tahoma"/>
        </w:rPr>
        <w:t>nilai-nilai karakter dan</w:t>
      </w:r>
      <w:r w:rsidR="00581FE7" w:rsidRPr="00581FE7">
        <w:rPr>
          <w:rFonts w:ascii="Tahoma" w:hAnsi="Tahoma" w:cs="Tahoma"/>
        </w:rPr>
        <w:t xml:space="preserve"> keindonesiaan (visi-</w:t>
      </w:r>
      <w:r w:rsidRPr="00581FE7">
        <w:rPr>
          <w:rFonts w:ascii="Tahoma" w:hAnsi="Tahoma" w:cs="Tahoma"/>
        </w:rPr>
        <w:t xml:space="preserve"> cendekia); dan (c) m</w:t>
      </w:r>
      <w:r w:rsidR="00A55C99" w:rsidRPr="00581FE7">
        <w:rPr>
          <w:rFonts w:ascii="Tahoma" w:hAnsi="Tahoma" w:cs="Tahoma"/>
        </w:rPr>
        <w:t xml:space="preserve">emberikan layanan bagi upaya pengembangan dan inovasi dalam pembelajaran dan penanganan permasalahan di bidang pendidikan sejarah. </w:t>
      </w:r>
    </w:p>
    <w:p w:rsidR="00A55C99" w:rsidRPr="00581FE7" w:rsidRDefault="00A55C99" w:rsidP="00DC5541">
      <w:pPr>
        <w:numPr>
          <w:ilvl w:val="1"/>
          <w:numId w:val="0"/>
        </w:numPr>
        <w:spacing w:after="0" w:line="240" w:lineRule="auto"/>
        <w:ind w:firstLine="567"/>
        <w:jc w:val="both"/>
        <w:rPr>
          <w:rFonts w:ascii="Tahoma" w:hAnsi="Tahoma" w:cs="Tahoma"/>
        </w:rPr>
      </w:pPr>
      <w:r w:rsidRPr="00581FE7">
        <w:rPr>
          <w:rFonts w:ascii="Tahoma" w:hAnsi="Tahoma" w:cs="Tahoma"/>
          <w:bCs/>
        </w:rPr>
        <w:t>Tujuan</w:t>
      </w:r>
      <w:r w:rsidR="00DC5541" w:rsidRPr="00581FE7">
        <w:rPr>
          <w:rFonts w:ascii="Tahoma" w:hAnsi="Tahoma" w:cs="Tahoma"/>
          <w:bCs/>
        </w:rPr>
        <w:t xml:space="preserve"> </w:t>
      </w:r>
      <w:r w:rsidR="00DC5541" w:rsidRPr="00581FE7">
        <w:rPr>
          <w:rFonts w:ascii="Tahoma" w:hAnsi="Tahoma" w:cs="Tahoma"/>
          <w:lang w:val="fi-FI"/>
        </w:rPr>
        <w:t>Program Magister (S</w:t>
      </w:r>
      <w:r w:rsidR="00581FE7" w:rsidRPr="00581FE7">
        <w:rPr>
          <w:rFonts w:ascii="Tahoma" w:hAnsi="Tahoma" w:cs="Tahoma"/>
        </w:rPr>
        <w:t>-</w:t>
      </w:r>
      <w:r w:rsidR="00DC5541" w:rsidRPr="00581FE7">
        <w:rPr>
          <w:rFonts w:ascii="Tahoma" w:hAnsi="Tahoma" w:cs="Tahoma"/>
          <w:lang w:val="fi-FI"/>
        </w:rPr>
        <w:t xml:space="preserve">2) </w:t>
      </w:r>
      <w:r w:rsidR="00DC5541" w:rsidRPr="00581FE7">
        <w:rPr>
          <w:rFonts w:ascii="Tahoma" w:hAnsi="Tahoma" w:cs="Tahoma"/>
        </w:rPr>
        <w:t>Pendidikan Sejarah</w:t>
      </w:r>
      <w:r w:rsidR="00DC5541" w:rsidRPr="00581FE7">
        <w:rPr>
          <w:rFonts w:ascii="Tahoma" w:hAnsi="Tahoma" w:cs="Tahoma"/>
          <w:lang w:val="fi-FI"/>
        </w:rPr>
        <w:t xml:space="preserve"> Universitas Negeri Yogyakarta</w:t>
      </w:r>
      <w:r w:rsidR="00DC5541" w:rsidRPr="00581FE7">
        <w:rPr>
          <w:rFonts w:ascii="Tahoma" w:hAnsi="Tahoma" w:cs="Tahoma"/>
        </w:rPr>
        <w:t xml:space="preserve"> yaitu m</w:t>
      </w:r>
      <w:r w:rsidRPr="00581FE7">
        <w:rPr>
          <w:rFonts w:ascii="Tahoma" w:hAnsi="Tahoma" w:cs="Tahoma"/>
        </w:rPr>
        <w:t>enghasilkan Magister Pendidikan Sejarah yang memiliki integritas, dedikasi, berkarakter mulia dan pengetahuan pendidi</w:t>
      </w:r>
      <w:r w:rsidR="00DC5541" w:rsidRPr="00581FE7">
        <w:rPr>
          <w:rFonts w:ascii="Tahoma" w:hAnsi="Tahoma" w:cs="Tahoma"/>
        </w:rPr>
        <w:t>kan sejarah secara komprehensif, dan m</w:t>
      </w:r>
      <w:r w:rsidRPr="00581FE7">
        <w:rPr>
          <w:rFonts w:ascii="Tahoma" w:hAnsi="Tahoma" w:cs="Tahoma"/>
        </w:rPr>
        <w:t>enghasilkan lulusan yang kreatif, inovatif, mampu melakukan penelitian ilmiah dalam bidang pendidikan sejarah, melakukan pengabdian pada masyarakat, dan mampu berkomunikasi secara efektif sebagai perwujudan pribadi yang taqwa, mandiri, dan cendekia.</w:t>
      </w:r>
    </w:p>
    <w:p w:rsidR="001E6929" w:rsidRDefault="00A55C99" w:rsidP="00581FE7">
      <w:pPr>
        <w:numPr>
          <w:ilvl w:val="1"/>
          <w:numId w:val="0"/>
        </w:numPr>
        <w:spacing w:after="0" w:line="240" w:lineRule="auto"/>
        <w:ind w:firstLine="567"/>
        <w:jc w:val="both"/>
        <w:rPr>
          <w:rFonts w:ascii="Tahoma" w:hAnsi="Tahoma" w:cs="Tahoma"/>
        </w:rPr>
      </w:pPr>
      <w:r w:rsidRPr="00581FE7">
        <w:rPr>
          <w:rFonts w:ascii="Tahoma" w:hAnsi="Tahoma" w:cs="Tahoma"/>
          <w:bCs/>
        </w:rPr>
        <w:t>Strategi</w:t>
      </w:r>
      <w:r w:rsidRPr="00581FE7">
        <w:rPr>
          <w:rFonts w:ascii="Tahoma" w:hAnsi="Tahoma" w:cs="Tahoma"/>
        </w:rPr>
        <w:t xml:space="preserve"> </w:t>
      </w:r>
      <w:r w:rsidR="00581FE7" w:rsidRPr="00581FE7">
        <w:rPr>
          <w:rFonts w:ascii="Tahoma" w:hAnsi="Tahoma" w:cs="Tahoma"/>
          <w:lang w:val="fi-FI"/>
        </w:rPr>
        <w:t>Program Magister (S</w:t>
      </w:r>
      <w:r w:rsidR="00581FE7" w:rsidRPr="00581FE7">
        <w:rPr>
          <w:rFonts w:ascii="Tahoma" w:hAnsi="Tahoma" w:cs="Tahoma"/>
        </w:rPr>
        <w:t>-</w:t>
      </w:r>
      <w:r w:rsidR="00581FE7" w:rsidRPr="00581FE7">
        <w:rPr>
          <w:rFonts w:ascii="Tahoma" w:hAnsi="Tahoma" w:cs="Tahoma"/>
          <w:lang w:val="fi-FI"/>
        </w:rPr>
        <w:t xml:space="preserve">2) </w:t>
      </w:r>
      <w:r w:rsidR="00581FE7" w:rsidRPr="00581FE7">
        <w:rPr>
          <w:rFonts w:ascii="Tahoma" w:hAnsi="Tahoma" w:cs="Tahoma"/>
        </w:rPr>
        <w:t>Pendidikan Sejarah</w:t>
      </w:r>
      <w:r w:rsidR="00581FE7" w:rsidRPr="00581FE7">
        <w:rPr>
          <w:rFonts w:ascii="Tahoma" w:hAnsi="Tahoma" w:cs="Tahoma"/>
          <w:lang w:val="fi-FI"/>
        </w:rPr>
        <w:t xml:space="preserve"> Universitas Negeri Yogyakarta</w:t>
      </w:r>
      <w:r w:rsidR="00581FE7" w:rsidRPr="00581FE7">
        <w:rPr>
          <w:rFonts w:ascii="Tahoma" w:hAnsi="Tahoma" w:cs="Tahoma"/>
        </w:rPr>
        <w:t xml:space="preserve"> yaitu m</w:t>
      </w:r>
      <w:r w:rsidRPr="00581FE7">
        <w:rPr>
          <w:rFonts w:ascii="Tahoma" w:hAnsi="Tahoma" w:cs="Tahoma"/>
        </w:rPr>
        <w:t>elaksanakan pembelajaran dan menciptakan suasana pendidikan yang mampu menghasilkan tenaga pendidik dan praktisi pend</w:t>
      </w:r>
      <w:r w:rsidR="00581FE7" w:rsidRPr="00581FE7">
        <w:rPr>
          <w:rFonts w:ascii="Tahoma" w:hAnsi="Tahoma" w:cs="Tahoma"/>
        </w:rPr>
        <w:t xml:space="preserve">idikan sejarah </w:t>
      </w:r>
      <w:r w:rsidRPr="00581FE7">
        <w:rPr>
          <w:rFonts w:ascii="Tahoma" w:hAnsi="Tahoma" w:cs="Tahoma"/>
        </w:rPr>
        <w:t>yang bernurani, mandiri, cendekia dan berjiwa keIndonesiaan, dengan menekankan penanaman dan pengembangan karakter, memperbanyak kegiatan praktek, pelatihan, seminar workshop, penelitian. Selanjutnya menguatkan kecendekiaan yang berkarakter mulia melalui peningk</w:t>
      </w:r>
      <w:r w:rsidR="00581FE7" w:rsidRPr="00581FE7">
        <w:rPr>
          <w:rFonts w:ascii="Tahoma" w:hAnsi="Tahoma" w:cs="Tahoma"/>
        </w:rPr>
        <w:t xml:space="preserve">atan kualitas penelitian untuk </w:t>
      </w:r>
      <w:r w:rsidRPr="00581FE7">
        <w:rPr>
          <w:rFonts w:ascii="Tahoma" w:hAnsi="Tahoma" w:cs="Tahoma"/>
        </w:rPr>
        <w:t>menghasilkan tenaga akademik dan atau profesional dalam pendidikan sejarah yang memiliki kemampuan dalam mengembangkan kajian dan pemi</w:t>
      </w:r>
      <w:r w:rsidR="00581FE7" w:rsidRPr="00581FE7">
        <w:rPr>
          <w:rFonts w:ascii="Tahoma" w:hAnsi="Tahoma" w:cs="Tahoma"/>
        </w:rPr>
        <w:t>kiran teoritis serta menerapkan</w:t>
      </w:r>
      <w:r w:rsidRPr="00581FE7">
        <w:rPr>
          <w:rFonts w:ascii="Tahoma" w:hAnsi="Tahoma" w:cs="Tahoma"/>
        </w:rPr>
        <w:t xml:space="preserve"> nilai-nilai karakter dan keindonesiaan, berintegritas, dan berdedikasi tinggi. Senantiasa memberikan layanan bagi upaya pengembangan dan inovasi dalam pembelajaran dan penanganan permasalahan di bidang pendidikan sejarah. </w:t>
      </w:r>
    </w:p>
    <w:p w:rsidR="00D00242" w:rsidRDefault="00D00242" w:rsidP="00581FE7">
      <w:pPr>
        <w:numPr>
          <w:ilvl w:val="1"/>
          <w:numId w:val="0"/>
        </w:numPr>
        <w:spacing w:after="0" w:line="240" w:lineRule="auto"/>
        <w:ind w:firstLine="567"/>
        <w:jc w:val="both"/>
        <w:rPr>
          <w:rFonts w:ascii="Tahoma" w:hAnsi="Tahoma" w:cs="Tahoma"/>
        </w:rPr>
      </w:pPr>
    </w:p>
    <w:p w:rsidR="00D00242" w:rsidRDefault="00D00242" w:rsidP="00D00242">
      <w:pPr>
        <w:autoSpaceDE w:val="0"/>
        <w:autoSpaceDN w:val="0"/>
        <w:spacing w:after="0" w:line="240" w:lineRule="auto"/>
        <w:ind w:left="851" w:right="221" w:hanging="567"/>
        <w:jc w:val="center"/>
        <w:rPr>
          <w:rFonts w:ascii="Tahoma" w:eastAsia="Times New Roman" w:hAnsi="Tahoma" w:cs="Tahoma"/>
          <w:bCs/>
        </w:rPr>
      </w:pPr>
    </w:p>
    <w:p w:rsidR="00D00242" w:rsidRDefault="00D00242" w:rsidP="00D00242">
      <w:pPr>
        <w:autoSpaceDE w:val="0"/>
        <w:autoSpaceDN w:val="0"/>
        <w:spacing w:after="0" w:line="240" w:lineRule="auto"/>
        <w:ind w:left="851" w:right="221" w:hanging="567"/>
        <w:jc w:val="center"/>
        <w:rPr>
          <w:rFonts w:ascii="Tahoma" w:eastAsia="Times New Roman" w:hAnsi="Tahoma" w:cs="Tahoma"/>
          <w:bCs/>
        </w:rPr>
      </w:pPr>
    </w:p>
    <w:p w:rsidR="00D00242" w:rsidRDefault="00D00242" w:rsidP="00D00242">
      <w:pPr>
        <w:autoSpaceDE w:val="0"/>
        <w:autoSpaceDN w:val="0"/>
        <w:spacing w:after="0" w:line="240" w:lineRule="auto"/>
        <w:ind w:left="851" w:right="221" w:hanging="567"/>
        <w:jc w:val="center"/>
        <w:rPr>
          <w:rFonts w:ascii="Tahoma" w:eastAsia="Times New Roman" w:hAnsi="Tahoma" w:cs="Tahoma"/>
          <w:bCs/>
        </w:rPr>
      </w:pPr>
    </w:p>
    <w:p w:rsidR="00D00242" w:rsidRPr="00F13B05" w:rsidRDefault="00D00242" w:rsidP="00D00242">
      <w:pPr>
        <w:autoSpaceDE w:val="0"/>
        <w:autoSpaceDN w:val="0"/>
        <w:spacing w:after="0" w:line="240" w:lineRule="auto"/>
        <w:ind w:left="851" w:right="221" w:hanging="567"/>
        <w:jc w:val="center"/>
        <w:rPr>
          <w:rFonts w:ascii="Tahoma" w:eastAsia="Times New Roman" w:hAnsi="Tahoma" w:cs="Tahoma"/>
          <w:bCs/>
        </w:rPr>
      </w:pPr>
      <w:r w:rsidRPr="00F13B05">
        <w:rPr>
          <w:rFonts w:ascii="Tahoma" w:eastAsia="Times New Roman" w:hAnsi="Tahoma" w:cs="Tahoma"/>
          <w:bCs/>
        </w:rPr>
        <w:lastRenderedPageBreak/>
        <w:t>KURIKULUM</w:t>
      </w:r>
    </w:p>
    <w:p w:rsidR="00D00242" w:rsidRPr="00F13B05" w:rsidRDefault="00D00242" w:rsidP="00D00242">
      <w:pPr>
        <w:autoSpaceDE w:val="0"/>
        <w:autoSpaceDN w:val="0"/>
        <w:spacing w:after="0" w:line="240" w:lineRule="auto"/>
        <w:ind w:left="851" w:right="221" w:hanging="567"/>
        <w:jc w:val="center"/>
        <w:rPr>
          <w:rFonts w:ascii="Tahoma" w:eastAsia="Times New Roman" w:hAnsi="Tahoma" w:cs="Tahoma"/>
        </w:rPr>
      </w:pPr>
      <w:r w:rsidRPr="00F13B05">
        <w:rPr>
          <w:rFonts w:ascii="Tahoma" w:eastAsia="Times New Roman" w:hAnsi="Tahoma" w:cs="Tahoma"/>
        </w:rPr>
        <w:t>PROGRAM STUDI PENDIDIKAN SEJARAH</w:t>
      </w:r>
    </w:p>
    <w:p w:rsidR="00D00242" w:rsidRPr="00F13B05" w:rsidRDefault="00D00242" w:rsidP="00D00242">
      <w:pPr>
        <w:autoSpaceDE w:val="0"/>
        <w:autoSpaceDN w:val="0"/>
        <w:spacing w:after="0" w:line="240" w:lineRule="auto"/>
        <w:ind w:left="851" w:right="221" w:hanging="567"/>
        <w:jc w:val="center"/>
        <w:rPr>
          <w:rFonts w:ascii="Tahoma" w:eastAsia="Times New Roman" w:hAnsi="Tahoma" w:cs="Tahoma"/>
          <w:bCs/>
        </w:rPr>
      </w:pPr>
      <w:r w:rsidRPr="00F13B05">
        <w:rPr>
          <w:rFonts w:ascii="Tahoma" w:eastAsia="Times New Roman" w:hAnsi="Tahoma" w:cs="Tahoma"/>
          <w:bCs/>
        </w:rPr>
        <w:t>PROGRAM PASCASARJANA UNIVERSITAS NEGERI YOGYAKARTA</w:t>
      </w:r>
    </w:p>
    <w:p w:rsidR="00D00242" w:rsidRPr="00F13B05" w:rsidRDefault="00D00242" w:rsidP="00D00242">
      <w:pPr>
        <w:keepNext/>
        <w:autoSpaceDE w:val="0"/>
        <w:autoSpaceDN w:val="0"/>
        <w:spacing w:after="0" w:line="288" w:lineRule="auto"/>
        <w:ind w:left="851" w:right="221" w:hanging="567"/>
        <w:jc w:val="center"/>
        <w:outlineLvl w:val="0"/>
        <w:rPr>
          <w:rFonts w:ascii="Tahoma" w:eastAsia="Times New Roman" w:hAnsi="Tahoma" w:cs="Tahoma"/>
          <w:lang w:val="es-ES"/>
        </w:rPr>
      </w:pPr>
    </w:p>
    <w:tbl>
      <w:tblPr>
        <w:tblW w:w="5000" w:type="pct"/>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55"/>
        <w:gridCol w:w="1257"/>
        <w:gridCol w:w="3938"/>
        <w:gridCol w:w="594"/>
        <w:gridCol w:w="594"/>
        <w:gridCol w:w="594"/>
        <w:gridCol w:w="436"/>
        <w:gridCol w:w="1319"/>
      </w:tblGrid>
      <w:tr w:rsidR="00D00242" w:rsidRPr="00382602" w:rsidTr="00C473ED">
        <w:trPr>
          <w:cantSplit/>
          <w:trHeight w:val="255"/>
        </w:trPr>
        <w:tc>
          <w:tcPr>
            <w:tcW w:w="298" w:type="pct"/>
            <w:vMerge w:val="restart"/>
            <w:tcBorders>
              <w:top w:val="single" w:sz="6" w:space="0" w:color="auto"/>
              <w:left w:val="single" w:sz="6" w:space="0" w:color="auto"/>
              <w:bottom w:val="nil"/>
              <w:right w:val="nil"/>
            </w:tcBorders>
            <w:shd w:val="clear" w:color="auto" w:fill="F2F2F2" w:themeFill="background1" w:themeFillShade="F2"/>
            <w:vAlign w:val="center"/>
            <w:hideMark/>
          </w:tcPr>
          <w:p w:rsidR="00D00242" w:rsidRPr="00382602" w:rsidRDefault="00D00242" w:rsidP="00D41B37">
            <w:pPr>
              <w:autoSpaceDN w:val="0"/>
              <w:spacing w:after="0" w:line="240" w:lineRule="auto"/>
              <w:ind w:right="-108"/>
              <w:jc w:val="center"/>
              <w:rPr>
                <w:rFonts w:ascii="Tahoma" w:eastAsia="Calibri" w:hAnsi="Tahoma" w:cs="Tahoma"/>
                <w:b/>
                <w:sz w:val="20"/>
                <w:szCs w:val="20"/>
              </w:rPr>
            </w:pPr>
            <w:r w:rsidRPr="00382602">
              <w:rPr>
                <w:rFonts w:ascii="Tahoma" w:eastAsia="Calibri" w:hAnsi="Tahoma" w:cs="Tahoma"/>
                <w:b/>
                <w:sz w:val="20"/>
                <w:szCs w:val="20"/>
              </w:rPr>
              <w:t>NO</w:t>
            </w:r>
          </w:p>
        </w:tc>
        <w:tc>
          <w:tcPr>
            <w:tcW w:w="677" w:type="pct"/>
            <w:vMerge w:val="restart"/>
            <w:tcBorders>
              <w:top w:val="single" w:sz="6" w:space="0" w:color="auto"/>
              <w:left w:val="single" w:sz="6" w:space="0" w:color="auto"/>
              <w:bottom w:val="nil"/>
              <w:right w:val="single" w:sz="6" w:space="0" w:color="auto"/>
            </w:tcBorders>
            <w:shd w:val="clear" w:color="auto" w:fill="F2F2F2" w:themeFill="background1" w:themeFillShade="F2"/>
            <w:vAlign w:val="center"/>
            <w:hideMark/>
          </w:tcPr>
          <w:p w:rsidR="00D00242" w:rsidRPr="00382602" w:rsidRDefault="00D00242" w:rsidP="00D41B37">
            <w:pPr>
              <w:autoSpaceDN w:val="0"/>
              <w:spacing w:after="0" w:line="240" w:lineRule="auto"/>
              <w:jc w:val="center"/>
              <w:rPr>
                <w:rFonts w:ascii="Tahoma" w:eastAsia="Calibri" w:hAnsi="Tahoma" w:cs="Tahoma"/>
                <w:b/>
                <w:sz w:val="20"/>
                <w:szCs w:val="20"/>
              </w:rPr>
            </w:pPr>
            <w:r w:rsidRPr="00382602">
              <w:rPr>
                <w:rFonts w:ascii="Tahoma" w:eastAsia="Calibri" w:hAnsi="Tahoma" w:cs="Tahoma"/>
                <w:b/>
                <w:sz w:val="20"/>
                <w:szCs w:val="20"/>
              </w:rPr>
              <w:t>KODE</w:t>
            </w:r>
          </w:p>
        </w:tc>
        <w:tc>
          <w:tcPr>
            <w:tcW w:w="2120" w:type="pct"/>
            <w:vMerge w:val="restart"/>
            <w:tcBorders>
              <w:top w:val="single" w:sz="6" w:space="0" w:color="auto"/>
              <w:left w:val="nil"/>
              <w:bottom w:val="nil"/>
              <w:right w:val="nil"/>
            </w:tcBorders>
            <w:shd w:val="clear" w:color="auto" w:fill="F2F2F2" w:themeFill="background1" w:themeFillShade="F2"/>
            <w:vAlign w:val="center"/>
            <w:hideMark/>
          </w:tcPr>
          <w:p w:rsidR="00D00242" w:rsidRPr="00382602" w:rsidRDefault="00D00242" w:rsidP="00D41B37">
            <w:pPr>
              <w:autoSpaceDN w:val="0"/>
              <w:spacing w:after="0" w:line="240" w:lineRule="auto"/>
              <w:jc w:val="center"/>
              <w:rPr>
                <w:rFonts w:ascii="Tahoma" w:eastAsia="Calibri" w:hAnsi="Tahoma" w:cs="Tahoma"/>
                <w:b/>
                <w:sz w:val="20"/>
                <w:szCs w:val="20"/>
              </w:rPr>
            </w:pPr>
            <w:r w:rsidRPr="00382602">
              <w:rPr>
                <w:rFonts w:ascii="Tahoma" w:eastAsia="Calibri" w:hAnsi="Tahoma" w:cs="Tahoma"/>
                <w:b/>
                <w:sz w:val="20"/>
                <w:szCs w:val="20"/>
              </w:rPr>
              <w:t>MATA KULIAH</w:t>
            </w:r>
          </w:p>
        </w:tc>
        <w:tc>
          <w:tcPr>
            <w:tcW w:w="1194" w:type="pct"/>
            <w:gridSpan w:val="4"/>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D00242" w:rsidRPr="00382602" w:rsidRDefault="00D00242" w:rsidP="00D41B37">
            <w:pPr>
              <w:autoSpaceDN w:val="0"/>
              <w:spacing w:after="0" w:line="240" w:lineRule="auto"/>
              <w:jc w:val="center"/>
              <w:rPr>
                <w:rFonts w:ascii="Tahoma" w:eastAsia="Calibri" w:hAnsi="Tahoma" w:cs="Tahoma"/>
                <w:b/>
                <w:sz w:val="20"/>
                <w:szCs w:val="20"/>
              </w:rPr>
            </w:pPr>
            <w:r w:rsidRPr="00382602">
              <w:rPr>
                <w:rFonts w:ascii="Tahoma" w:eastAsia="Calibri" w:hAnsi="Tahoma" w:cs="Tahoma"/>
                <w:b/>
                <w:sz w:val="20"/>
                <w:szCs w:val="20"/>
              </w:rPr>
              <w:t>SEM &amp; SKS</w:t>
            </w:r>
          </w:p>
        </w:tc>
        <w:tc>
          <w:tcPr>
            <w:tcW w:w="711" w:type="pct"/>
            <w:vMerge w:val="restart"/>
            <w:tcBorders>
              <w:top w:val="single" w:sz="6" w:space="0" w:color="auto"/>
              <w:left w:val="nil"/>
              <w:bottom w:val="nil"/>
              <w:right w:val="single" w:sz="6" w:space="0" w:color="auto"/>
            </w:tcBorders>
            <w:shd w:val="clear" w:color="auto" w:fill="F2F2F2" w:themeFill="background1" w:themeFillShade="F2"/>
            <w:vAlign w:val="center"/>
            <w:hideMark/>
          </w:tcPr>
          <w:p w:rsidR="00D00242" w:rsidRPr="00382602" w:rsidRDefault="00D00242" w:rsidP="00D41B37">
            <w:pPr>
              <w:autoSpaceDN w:val="0"/>
              <w:spacing w:after="0" w:line="240" w:lineRule="auto"/>
              <w:jc w:val="center"/>
              <w:rPr>
                <w:rFonts w:ascii="Tahoma" w:eastAsia="Calibri" w:hAnsi="Tahoma" w:cs="Tahoma"/>
                <w:b/>
                <w:sz w:val="20"/>
                <w:szCs w:val="20"/>
              </w:rPr>
            </w:pPr>
            <w:r w:rsidRPr="00382602">
              <w:rPr>
                <w:rFonts w:ascii="Tahoma" w:eastAsia="Calibri" w:hAnsi="Tahoma" w:cs="Tahoma"/>
                <w:b/>
                <w:sz w:val="20"/>
                <w:szCs w:val="20"/>
              </w:rPr>
              <w:t>JUMLAH</w:t>
            </w:r>
          </w:p>
          <w:p w:rsidR="00D00242" w:rsidRPr="00382602" w:rsidRDefault="00D00242" w:rsidP="00D41B37">
            <w:pPr>
              <w:autoSpaceDN w:val="0"/>
              <w:spacing w:after="0" w:line="240" w:lineRule="auto"/>
              <w:ind w:right="-64"/>
              <w:jc w:val="center"/>
              <w:rPr>
                <w:rFonts w:ascii="Tahoma" w:eastAsia="Calibri" w:hAnsi="Tahoma" w:cs="Tahoma"/>
                <w:b/>
                <w:sz w:val="20"/>
                <w:szCs w:val="20"/>
              </w:rPr>
            </w:pPr>
            <w:r w:rsidRPr="00382602">
              <w:rPr>
                <w:rFonts w:ascii="Tahoma" w:eastAsia="Calibri" w:hAnsi="Tahoma" w:cs="Tahoma"/>
                <w:b/>
                <w:sz w:val="20"/>
                <w:szCs w:val="20"/>
              </w:rPr>
              <w:t>SKS</w:t>
            </w:r>
          </w:p>
        </w:tc>
      </w:tr>
      <w:tr w:rsidR="00D00242" w:rsidRPr="00382602" w:rsidTr="00C473ED">
        <w:trPr>
          <w:cantSplit/>
        </w:trPr>
        <w:tc>
          <w:tcPr>
            <w:tcW w:w="298" w:type="pct"/>
            <w:vMerge/>
            <w:tcBorders>
              <w:top w:val="single" w:sz="6" w:space="0" w:color="auto"/>
              <w:left w:val="single" w:sz="6" w:space="0" w:color="auto"/>
              <w:bottom w:val="nil"/>
              <w:right w:val="nil"/>
            </w:tcBorders>
            <w:shd w:val="clear" w:color="auto" w:fill="F2F2F2" w:themeFill="background1" w:themeFillShade="F2"/>
            <w:vAlign w:val="center"/>
            <w:hideMark/>
          </w:tcPr>
          <w:p w:rsidR="00D00242" w:rsidRPr="00382602" w:rsidRDefault="00D00242" w:rsidP="00D41B37">
            <w:pPr>
              <w:spacing w:after="0" w:line="240" w:lineRule="auto"/>
              <w:jc w:val="center"/>
              <w:rPr>
                <w:rFonts w:ascii="Tahoma" w:eastAsia="Calibri" w:hAnsi="Tahoma" w:cs="Tahoma"/>
                <w:sz w:val="20"/>
                <w:szCs w:val="20"/>
              </w:rPr>
            </w:pPr>
          </w:p>
        </w:tc>
        <w:tc>
          <w:tcPr>
            <w:tcW w:w="677" w:type="pct"/>
            <w:vMerge/>
            <w:tcBorders>
              <w:top w:val="single" w:sz="6" w:space="0" w:color="auto"/>
              <w:left w:val="single" w:sz="6" w:space="0" w:color="auto"/>
              <w:bottom w:val="nil"/>
              <w:right w:val="single" w:sz="6" w:space="0" w:color="auto"/>
            </w:tcBorders>
            <w:shd w:val="clear" w:color="auto" w:fill="F2F2F2" w:themeFill="background1" w:themeFillShade="F2"/>
            <w:vAlign w:val="center"/>
            <w:hideMark/>
          </w:tcPr>
          <w:p w:rsidR="00D00242" w:rsidRPr="00382602" w:rsidRDefault="00D00242" w:rsidP="00D41B37">
            <w:pPr>
              <w:spacing w:after="0" w:line="240" w:lineRule="auto"/>
              <w:rPr>
                <w:rFonts w:ascii="Tahoma" w:eastAsia="Calibri" w:hAnsi="Tahoma" w:cs="Tahoma"/>
                <w:sz w:val="20"/>
                <w:szCs w:val="20"/>
              </w:rPr>
            </w:pPr>
          </w:p>
        </w:tc>
        <w:tc>
          <w:tcPr>
            <w:tcW w:w="2120" w:type="pct"/>
            <w:vMerge/>
            <w:tcBorders>
              <w:top w:val="single" w:sz="6" w:space="0" w:color="auto"/>
              <w:left w:val="nil"/>
              <w:bottom w:val="nil"/>
              <w:right w:val="nil"/>
            </w:tcBorders>
            <w:shd w:val="clear" w:color="auto" w:fill="F2F2F2" w:themeFill="background1" w:themeFillShade="F2"/>
            <w:vAlign w:val="center"/>
            <w:hideMark/>
          </w:tcPr>
          <w:p w:rsidR="00D00242" w:rsidRPr="00382602" w:rsidRDefault="00D00242" w:rsidP="00D41B37">
            <w:pPr>
              <w:spacing w:after="0" w:line="240" w:lineRule="auto"/>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D00242" w:rsidRPr="00382602" w:rsidRDefault="00D00242" w:rsidP="00D41B37">
            <w:pPr>
              <w:autoSpaceDN w:val="0"/>
              <w:spacing w:after="0" w:line="240" w:lineRule="auto"/>
              <w:jc w:val="center"/>
              <w:rPr>
                <w:rFonts w:ascii="Tahoma" w:eastAsia="Calibri" w:hAnsi="Tahoma" w:cs="Tahoma"/>
                <w:b/>
                <w:sz w:val="20"/>
                <w:szCs w:val="20"/>
              </w:rPr>
            </w:pPr>
            <w:r w:rsidRPr="00382602">
              <w:rPr>
                <w:rFonts w:ascii="Tahoma" w:eastAsia="Calibri" w:hAnsi="Tahoma" w:cs="Tahoma"/>
                <w:b/>
                <w:sz w:val="20"/>
                <w:szCs w:val="20"/>
              </w:rPr>
              <w:t>1</w:t>
            </w:r>
          </w:p>
        </w:tc>
        <w:tc>
          <w:tcPr>
            <w:tcW w:w="320" w:type="pct"/>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D00242" w:rsidRPr="00382602" w:rsidRDefault="00D00242" w:rsidP="00D41B37">
            <w:pPr>
              <w:autoSpaceDN w:val="0"/>
              <w:spacing w:after="0" w:line="240" w:lineRule="auto"/>
              <w:jc w:val="center"/>
              <w:rPr>
                <w:rFonts w:ascii="Tahoma" w:eastAsia="Calibri" w:hAnsi="Tahoma" w:cs="Tahoma"/>
                <w:b/>
                <w:sz w:val="20"/>
                <w:szCs w:val="20"/>
              </w:rPr>
            </w:pPr>
            <w:r w:rsidRPr="00382602">
              <w:rPr>
                <w:rFonts w:ascii="Tahoma" w:eastAsia="Calibri" w:hAnsi="Tahoma" w:cs="Tahoma"/>
                <w:b/>
                <w:sz w:val="20"/>
                <w:szCs w:val="20"/>
              </w:rPr>
              <w:t>2</w:t>
            </w:r>
          </w:p>
        </w:tc>
        <w:tc>
          <w:tcPr>
            <w:tcW w:w="320" w:type="pct"/>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D00242" w:rsidRPr="00382602" w:rsidRDefault="00D00242" w:rsidP="00D41B37">
            <w:pPr>
              <w:autoSpaceDN w:val="0"/>
              <w:spacing w:after="0" w:line="240" w:lineRule="auto"/>
              <w:jc w:val="center"/>
              <w:rPr>
                <w:rFonts w:ascii="Tahoma" w:eastAsia="Calibri" w:hAnsi="Tahoma" w:cs="Tahoma"/>
                <w:b/>
                <w:sz w:val="20"/>
                <w:szCs w:val="20"/>
              </w:rPr>
            </w:pPr>
            <w:r w:rsidRPr="00382602">
              <w:rPr>
                <w:rFonts w:ascii="Tahoma" w:eastAsia="Calibri" w:hAnsi="Tahoma" w:cs="Tahoma"/>
                <w:b/>
                <w:sz w:val="20"/>
                <w:szCs w:val="20"/>
              </w:rPr>
              <w:t>3</w:t>
            </w:r>
          </w:p>
        </w:tc>
        <w:tc>
          <w:tcPr>
            <w:tcW w:w="235" w:type="pct"/>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D00242" w:rsidRPr="00382602" w:rsidRDefault="00D00242" w:rsidP="00D41B37">
            <w:pPr>
              <w:autoSpaceDN w:val="0"/>
              <w:spacing w:after="0" w:line="240" w:lineRule="auto"/>
              <w:jc w:val="center"/>
              <w:rPr>
                <w:rFonts w:ascii="Tahoma" w:eastAsia="Calibri" w:hAnsi="Tahoma" w:cs="Tahoma"/>
                <w:b/>
                <w:sz w:val="20"/>
                <w:szCs w:val="20"/>
              </w:rPr>
            </w:pPr>
            <w:r w:rsidRPr="00382602">
              <w:rPr>
                <w:rFonts w:ascii="Tahoma" w:eastAsia="Calibri" w:hAnsi="Tahoma" w:cs="Tahoma"/>
                <w:b/>
                <w:sz w:val="20"/>
                <w:szCs w:val="20"/>
              </w:rPr>
              <w:t>4</w:t>
            </w:r>
          </w:p>
        </w:tc>
        <w:tc>
          <w:tcPr>
            <w:tcW w:w="711" w:type="pct"/>
            <w:vMerge/>
            <w:tcBorders>
              <w:top w:val="single" w:sz="6" w:space="0" w:color="auto"/>
              <w:left w:val="nil"/>
              <w:bottom w:val="nil"/>
              <w:right w:val="single" w:sz="6" w:space="0" w:color="auto"/>
            </w:tcBorders>
            <w:shd w:val="clear" w:color="auto" w:fill="F2F2F2" w:themeFill="background1" w:themeFillShade="F2"/>
            <w:vAlign w:val="center"/>
            <w:hideMark/>
          </w:tcPr>
          <w:p w:rsidR="00D00242" w:rsidRPr="00382602" w:rsidRDefault="00D00242" w:rsidP="00D41B37">
            <w:pPr>
              <w:spacing w:after="0" w:line="240" w:lineRule="auto"/>
              <w:rPr>
                <w:rFonts w:ascii="Tahoma" w:eastAsia="Calibri" w:hAnsi="Tahoma" w:cs="Tahoma"/>
                <w:sz w:val="20"/>
                <w:szCs w:val="20"/>
              </w:rPr>
            </w:pPr>
          </w:p>
        </w:tc>
      </w:tr>
      <w:tr w:rsidR="00D00242" w:rsidRPr="00382602" w:rsidTr="00C473ED">
        <w:trPr>
          <w:trHeight w:val="123"/>
        </w:trPr>
        <w:tc>
          <w:tcPr>
            <w:tcW w:w="3095" w:type="pct"/>
            <w:gridSpan w:val="3"/>
            <w:tcBorders>
              <w:top w:val="single" w:sz="6" w:space="0" w:color="auto"/>
              <w:left w:val="single" w:sz="6" w:space="0" w:color="auto"/>
              <w:bottom w:val="nil"/>
              <w:right w:val="nil"/>
            </w:tcBorders>
            <w:vAlign w:val="center"/>
            <w:hideMark/>
          </w:tcPr>
          <w:p w:rsidR="00D00242" w:rsidRPr="00382602" w:rsidRDefault="00D00242" w:rsidP="00D41B37">
            <w:pPr>
              <w:autoSpaceDN w:val="0"/>
              <w:spacing w:after="0" w:line="240" w:lineRule="auto"/>
              <w:rPr>
                <w:rFonts w:ascii="Tahoma" w:eastAsia="Calibri" w:hAnsi="Tahoma" w:cs="Tahoma"/>
                <w:b/>
                <w:bCs/>
                <w:sz w:val="20"/>
                <w:szCs w:val="20"/>
              </w:rPr>
            </w:pPr>
            <w:r w:rsidRPr="00382602">
              <w:rPr>
                <w:rFonts w:ascii="Tahoma" w:eastAsia="Calibri" w:hAnsi="Tahoma" w:cs="Tahoma"/>
                <w:b/>
                <w:bCs/>
                <w:sz w:val="20"/>
                <w:szCs w:val="20"/>
              </w:rPr>
              <w:t>I. MATA KULIAH PPs</w:t>
            </w:r>
          </w:p>
        </w:tc>
        <w:tc>
          <w:tcPr>
            <w:tcW w:w="320" w:type="pct"/>
            <w:tcBorders>
              <w:top w:val="single" w:sz="6" w:space="0" w:color="auto"/>
              <w:left w:val="single" w:sz="6" w:space="0" w:color="auto"/>
              <w:bottom w:val="single" w:sz="6" w:space="0" w:color="auto"/>
              <w:right w:val="single" w:sz="6" w:space="0" w:color="auto"/>
            </w:tcBorders>
            <w:vAlign w:val="center"/>
            <w:hideMark/>
          </w:tcPr>
          <w:p w:rsidR="00D00242" w:rsidRPr="00382602" w:rsidRDefault="00D00242" w:rsidP="00D41B37">
            <w:pPr>
              <w:autoSpaceDN w:val="0"/>
              <w:spacing w:after="0" w:line="240" w:lineRule="auto"/>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vAlign w:val="center"/>
          </w:tcPr>
          <w:p w:rsidR="00D00242" w:rsidRPr="00382602" w:rsidRDefault="00D00242" w:rsidP="00D41B37">
            <w:pPr>
              <w:autoSpaceDN w:val="0"/>
              <w:spacing w:after="0" w:line="240" w:lineRule="auto"/>
              <w:ind w:left="394"/>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vAlign w:val="center"/>
          </w:tcPr>
          <w:p w:rsidR="00D00242" w:rsidRPr="00382602" w:rsidRDefault="00D00242" w:rsidP="00D41B37">
            <w:pPr>
              <w:autoSpaceDN w:val="0"/>
              <w:spacing w:after="0" w:line="240" w:lineRule="auto"/>
              <w:ind w:left="386" w:right="-797"/>
              <w:rPr>
                <w:rFonts w:ascii="Tahoma" w:eastAsia="Calibri" w:hAnsi="Tahoma" w:cs="Tahoma"/>
                <w:sz w:val="20"/>
                <w:szCs w:val="20"/>
              </w:rPr>
            </w:pPr>
          </w:p>
        </w:tc>
        <w:tc>
          <w:tcPr>
            <w:tcW w:w="235" w:type="pct"/>
            <w:tcBorders>
              <w:top w:val="single" w:sz="6" w:space="0" w:color="auto"/>
              <w:left w:val="single" w:sz="6" w:space="0" w:color="auto"/>
              <w:bottom w:val="single" w:sz="6" w:space="0" w:color="auto"/>
              <w:right w:val="single" w:sz="6" w:space="0" w:color="auto"/>
            </w:tcBorders>
            <w:vAlign w:val="center"/>
          </w:tcPr>
          <w:p w:rsidR="00D00242" w:rsidRPr="00382602" w:rsidRDefault="00D00242" w:rsidP="00D41B37">
            <w:pPr>
              <w:autoSpaceDN w:val="0"/>
              <w:spacing w:after="0" w:line="240" w:lineRule="auto"/>
              <w:rPr>
                <w:rFonts w:ascii="Tahoma" w:eastAsia="Calibri" w:hAnsi="Tahoma" w:cs="Tahoma"/>
                <w:sz w:val="20"/>
                <w:szCs w:val="20"/>
              </w:rPr>
            </w:pPr>
          </w:p>
        </w:tc>
        <w:tc>
          <w:tcPr>
            <w:tcW w:w="711" w:type="pct"/>
            <w:vMerge w:val="restart"/>
            <w:tcBorders>
              <w:top w:val="single" w:sz="6" w:space="0" w:color="auto"/>
              <w:left w:val="nil"/>
              <w:right w:val="single" w:sz="6" w:space="0" w:color="auto"/>
            </w:tcBorders>
            <w:vAlign w:val="center"/>
          </w:tcPr>
          <w:p w:rsidR="00D00242" w:rsidRPr="00382602" w:rsidRDefault="00D00242" w:rsidP="00D41B37">
            <w:pPr>
              <w:autoSpaceDE w:val="0"/>
              <w:autoSpaceDN w:val="0"/>
              <w:spacing w:after="0" w:line="240" w:lineRule="auto"/>
              <w:jc w:val="center"/>
              <w:rPr>
                <w:rFonts w:ascii="Tahoma" w:eastAsia="Calibri" w:hAnsi="Tahoma" w:cs="Tahoma"/>
                <w:b/>
                <w:sz w:val="20"/>
                <w:szCs w:val="20"/>
              </w:rPr>
            </w:pPr>
            <w:r w:rsidRPr="00382602">
              <w:rPr>
                <w:rFonts w:ascii="Tahoma" w:eastAsia="Calibri" w:hAnsi="Tahoma" w:cs="Tahoma"/>
                <w:b/>
                <w:sz w:val="20"/>
                <w:szCs w:val="20"/>
              </w:rPr>
              <w:t>10</w:t>
            </w:r>
          </w:p>
        </w:tc>
      </w:tr>
      <w:tr w:rsidR="00D00242" w:rsidRPr="00382602" w:rsidTr="00C473ED">
        <w:trPr>
          <w:cantSplit/>
          <w:trHeight w:val="174"/>
        </w:trPr>
        <w:tc>
          <w:tcPr>
            <w:tcW w:w="298" w:type="pct"/>
            <w:tcBorders>
              <w:top w:val="single" w:sz="4" w:space="0" w:color="auto"/>
              <w:left w:val="single" w:sz="4" w:space="0" w:color="auto"/>
              <w:bottom w:val="single" w:sz="4" w:space="0" w:color="auto"/>
              <w:right w:val="single" w:sz="4" w:space="0" w:color="auto"/>
            </w:tcBorders>
            <w:vAlign w:val="center"/>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1</w:t>
            </w:r>
          </w:p>
        </w:tc>
        <w:tc>
          <w:tcPr>
            <w:tcW w:w="677" w:type="pct"/>
            <w:tcBorders>
              <w:top w:val="single" w:sz="6" w:space="0" w:color="auto"/>
              <w:left w:val="single" w:sz="4" w:space="0" w:color="auto"/>
              <w:bottom w:val="single" w:sz="6" w:space="0" w:color="auto"/>
              <w:right w:val="single" w:sz="6" w:space="0" w:color="auto"/>
            </w:tcBorders>
            <w:hideMark/>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PAS8201</w:t>
            </w:r>
          </w:p>
        </w:tc>
        <w:tc>
          <w:tcPr>
            <w:tcW w:w="21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rPr>
                <w:rFonts w:ascii="Tahoma" w:eastAsia="Calibri" w:hAnsi="Tahoma" w:cs="Tahoma"/>
                <w:sz w:val="20"/>
                <w:szCs w:val="20"/>
              </w:rPr>
            </w:pPr>
            <w:r w:rsidRPr="00382602">
              <w:rPr>
                <w:rFonts w:ascii="Tahoma" w:eastAsia="Calibri" w:hAnsi="Tahoma" w:cs="Tahoma"/>
                <w:sz w:val="20"/>
                <w:szCs w:val="20"/>
              </w:rPr>
              <w:t xml:space="preserve">Filsafat Ilmu </w:t>
            </w:r>
          </w:p>
        </w:tc>
        <w:tc>
          <w:tcPr>
            <w:tcW w:w="3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2</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235"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711" w:type="pct"/>
            <w:vMerge/>
            <w:tcBorders>
              <w:left w:val="nil"/>
              <w:right w:val="single" w:sz="6" w:space="0" w:color="auto"/>
            </w:tcBorders>
            <w:vAlign w:val="center"/>
            <w:hideMark/>
          </w:tcPr>
          <w:p w:rsidR="00D00242" w:rsidRPr="00382602" w:rsidRDefault="00D00242" w:rsidP="00D41B37">
            <w:pPr>
              <w:autoSpaceDE w:val="0"/>
              <w:autoSpaceDN w:val="0"/>
              <w:spacing w:after="0" w:line="240" w:lineRule="auto"/>
              <w:jc w:val="center"/>
              <w:rPr>
                <w:rFonts w:ascii="Tahoma" w:eastAsia="Calibri" w:hAnsi="Tahoma" w:cs="Tahoma"/>
                <w:sz w:val="20"/>
                <w:szCs w:val="20"/>
              </w:rPr>
            </w:pPr>
          </w:p>
        </w:tc>
      </w:tr>
      <w:tr w:rsidR="00D00242" w:rsidRPr="00382602" w:rsidTr="00C473ED">
        <w:trPr>
          <w:cantSplit/>
        </w:trPr>
        <w:tc>
          <w:tcPr>
            <w:tcW w:w="298" w:type="pct"/>
            <w:tcBorders>
              <w:top w:val="single" w:sz="4" w:space="0" w:color="auto"/>
              <w:left w:val="single" w:sz="4" w:space="0" w:color="auto"/>
              <w:bottom w:val="single" w:sz="4" w:space="0" w:color="auto"/>
              <w:right w:val="single" w:sz="4" w:space="0" w:color="auto"/>
            </w:tcBorders>
            <w:vAlign w:val="center"/>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2</w:t>
            </w:r>
          </w:p>
        </w:tc>
        <w:tc>
          <w:tcPr>
            <w:tcW w:w="677" w:type="pct"/>
            <w:tcBorders>
              <w:top w:val="single" w:sz="6" w:space="0" w:color="auto"/>
              <w:left w:val="single" w:sz="4" w:space="0" w:color="auto"/>
              <w:bottom w:val="single" w:sz="6" w:space="0" w:color="auto"/>
              <w:right w:val="single" w:sz="6" w:space="0" w:color="auto"/>
            </w:tcBorders>
            <w:hideMark/>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PAS8302</w:t>
            </w:r>
          </w:p>
        </w:tc>
        <w:tc>
          <w:tcPr>
            <w:tcW w:w="21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rPr>
                <w:rFonts w:ascii="Tahoma" w:eastAsia="Calibri" w:hAnsi="Tahoma" w:cs="Tahoma"/>
                <w:sz w:val="20"/>
                <w:szCs w:val="20"/>
              </w:rPr>
            </w:pPr>
            <w:r w:rsidRPr="00382602">
              <w:rPr>
                <w:rFonts w:ascii="Tahoma" w:eastAsia="Calibri" w:hAnsi="Tahoma" w:cs="Tahoma"/>
                <w:sz w:val="20"/>
                <w:szCs w:val="20"/>
              </w:rPr>
              <w:t>Metodologi Penelitian Pendidikan</w:t>
            </w:r>
          </w:p>
        </w:tc>
        <w:tc>
          <w:tcPr>
            <w:tcW w:w="3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3</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235"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711" w:type="pct"/>
            <w:vMerge/>
            <w:tcBorders>
              <w:left w:val="nil"/>
              <w:right w:val="single" w:sz="6" w:space="0" w:color="auto"/>
            </w:tcBorders>
            <w:vAlign w:val="center"/>
            <w:hideMark/>
          </w:tcPr>
          <w:p w:rsidR="00D00242" w:rsidRPr="00382602" w:rsidRDefault="00D00242" w:rsidP="00D41B37">
            <w:pPr>
              <w:spacing w:after="0" w:line="240" w:lineRule="auto"/>
              <w:rPr>
                <w:rFonts w:ascii="Tahoma" w:eastAsia="Calibri" w:hAnsi="Tahoma" w:cs="Tahoma"/>
                <w:sz w:val="20"/>
                <w:szCs w:val="20"/>
              </w:rPr>
            </w:pPr>
          </w:p>
        </w:tc>
      </w:tr>
      <w:tr w:rsidR="00D00242" w:rsidRPr="00382602" w:rsidTr="00C473ED">
        <w:trPr>
          <w:cantSplit/>
        </w:trPr>
        <w:tc>
          <w:tcPr>
            <w:tcW w:w="298" w:type="pct"/>
            <w:tcBorders>
              <w:top w:val="single" w:sz="4" w:space="0" w:color="auto"/>
              <w:left w:val="single" w:sz="4" w:space="0" w:color="auto"/>
              <w:bottom w:val="single" w:sz="4" w:space="0" w:color="auto"/>
              <w:right w:val="single" w:sz="4" w:space="0" w:color="auto"/>
            </w:tcBorders>
            <w:vAlign w:val="center"/>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3</w:t>
            </w:r>
          </w:p>
        </w:tc>
        <w:tc>
          <w:tcPr>
            <w:tcW w:w="677" w:type="pct"/>
            <w:tcBorders>
              <w:top w:val="single" w:sz="6" w:space="0" w:color="auto"/>
              <w:left w:val="single" w:sz="4" w:space="0" w:color="auto"/>
              <w:bottom w:val="single" w:sz="6" w:space="0" w:color="auto"/>
              <w:right w:val="single" w:sz="6" w:space="0" w:color="auto"/>
            </w:tcBorders>
            <w:hideMark/>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PAS8303</w:t>
            </w:r>
          </w:p>
        </w:tc>
        <w:tc>
          <w:tcPr>
            <w:tcW w:w="21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rPr>
                <w:rFonts w:ascii="Tahoma" w:eastAsia="Calibri" w:hAnsi="Tahoma" w:cs="Tahoma"/>
                <w:sz w:val="20"/>
                <w:szCs w:val="20"/>
              </w:rPr>
            </w:pPr>
            <w:r w:rsidRPr="00382602">
              <w:rPr>
                <w:rFonts w:ascii="Tahoma" w:eastAsia="Calibri" w:hAnsi="Tahoma" w:cs="Tahoma"/>
                <w:sz w:val="20"/>
                <w:szCs w:val="20"/>
              </w:rPr>
              <w:t>Statistika</w:t>
            </w:r>
          </w:p>
        </w:tc>
        <w:tc>
          <w:tcPr>
            <w:tcW w:w="3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3</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235"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711" w:type="pct"/>
            <w:vMerge/>
            <w:tcBorders>
              <w:left w:val="nil"/>
              <w:right w:val="single" w:sz="6" w:space="0" w:color="auto"/>
            </w:tcBorders>
            <w:vAlign w:val="center"/>
            <w:hideMark/>
          </w:tcPr>
          <w:p w:rsidR="00D00242" w:rsidRPr="00382602" w:rsidRDefault="00D00242" w:rsidP="00D41B37">
            <w:pPr>
              <w:spacing w:after="0" w:line="240" w:lineRule="auto"/>
              <w:rPr>
                <w:rFonts w:ascii="Tahoma" w:eastAsia="Calibri" w:hAnsi="Tahoma" w:cs="Tahoma"/>
                <w:sz w:val="20"/>
                <w:szCs w:val="20"/>
              </w:rPr>
            </w:pPr>
          </w:p>
        </w:tc>
      </w:tr>
      <w:tr w:rsidR="00D00242" w:rsidRPr="00382602" w:rsidTr="00C473ED">
        <w:trPr>
          <w:cantSplit/>
        </w:trPr>
        <w:tc>
          <w:tcPr>
            <w:tcW w:w="298" w:type="pct"/>
            <w:tcBorders>
              <w:top w:val="single" w:sz="4" w:space="0" w:color="auto"/>
              <w:left w:val="single" w:sz="4" w:space="0" w:color="auto"/>
              <w:bottom w:val="single" w:sz="4" w:space="0" w:color="auto"/>
              <w:right w:val="single" w:sz="4" w:space="0" w:color="auto"/>
            </w:tcBorders>
            <w:vAlign w:val="center"/>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4</w:t>
            </w:r>
          </w:p>
        </w:tc>
        <w:tc>
          <w:tcPr>
            <w:tcW w:w="677" w:type="pct"/>
            <w:tcBorders>
              <w:top w:val="single" w:sz="6" w:space="0" w:color="auto"/>
              <w:left w:val="single" w:sz="4"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PAS8204</w:t>
            </w:r>
          </w:p>
        </w:tc>
        <w:tc>
          <w:tcPr>
            <w:tcW w:w="21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ind w:left="77" w:hanging="77"/>
              <w:rPr>
                <w:rFonts w:ascii="Tahoma" w:eastAsia="Calibri" w:hAnsi="Tahoma" w:cs="Tahoma"/>
                <w:sz w:val="20"/>
                <w:szCs w:val="20"/>
              </w:rPr>
            </w:pPr>
            <w:r w:rsidRPr="00382602">
              <w:rPr>
                <w:rFonts w:ascii="Tahoma" w:eastAsia="Calibri" w:hAnsi="Tahoma" w:cs="Tahoma"/>
                <w:sz w:val="20"/>
                <w:szCs w:val="20"/>
              </w:rPr>
              <w:t>Bahasa Inggris</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2</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235"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711" w:type="pct"/>
            <w:vMerge/>
            <w:tcBorders>
              <w:left w:val="nil"/>
              <w:right w:val="single" w:sz="6" w:space="0" w:color="auto"/>
            </w:tcBorders>
            <w:vAlign w:val="center"/>
          </w:tcPr>
          <w:p w:rsidR="00D00242" w:rsidRPr="00382602" w:rsidRDefault="00D00242" w:rsidP="00D41B37">
            <w:pPr>
              <w:spacing w:after="0" w:line="240" w:lineRule="auto"/>
              <w:rPr>
                <w:rFonts w:ascii="Tahoma" w:eastAsia="Calibri" w:hAnsi="Tahoma" w:cs="Tahoma"/>
                <w:sz w:val="20"/>
                <w:szCs w:val="20"/>
              </w:rPr>
            </w:pPr>
          </w:p>
        </w:tc>
      </w:tr>
      <w:tr w:rsidR="00D00242" w:rsidRPr="00382602" w:rsidTr="00C473ED">
        <w:trPr>
          <w:cantSplit/>
          <w:trHeight w:val="228"/>
        </w:trPr>
        <w:tc>
          <w:tcPr>
            <w:tcW w:w="298" w:type="pct"/>
            <w:tcBorders>
              <w:top w:val="single" w:sz="4" w:space="0" w:color="auto"/>
              <w:left w:val="single" w:sz="4" w:space="0" w:color="auto"/>
              <w:bottom w:val="single" w:sz="4" w:space="0" w:color="auto"/>
              <w:right w:val="single" w:sz="4" w:space="0" w:color="auto"/>
            </w:tcBorders>
            <w:vAlign w:val="center"/>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2797" w:type="pct"/>
            <w:gridSpan w:val="2"/>
            <w:tcBorders>
              <w:top w:val="single" w:sz="6" w:space="0" w:color="auto"/>
              <w:left w:val="single" w:sz="4" w:space="0" w:color="auto"/>
              <w:bottom w:val="single" w:sz="6" w:space="0" w:color="auto"/>
              <w:right w:val="single" w:sz="6" w:space="0" w:color="auto"/>
            </w:tcBorders>
            <w:hideMark/>
          </w:tcPr>
          <w:p w:rsidR="00D00242" w:rsidRPr="00382602" w:rsidRDefault="00D00242" w:rsidP="00D41B37">
            <w:pPr>
              <w:autoSpaceDN w:val="0"/>
              <w:spacing w:after="0" w:line="240" w:lineRule="auto"/>
              <w:ind w:left="252" w:right="-108" w:hanging="252"/>
              <w:jc w:val="center"/>
              <w:rPr>
                <w:rFonts w:ascii="Tahoma" w:eastAsia="Calibri" w:hAnsi="Tahoma" w:cs="Tahoma"/>
                <w:sz w:val="20"/>
                <w:szCs w:val="20"/>
              </w:rPr>
            </w:pPr>
            <w:r w:rsidRPr="00382602">
              <w:rPr>
                <w:rFonts w:ascii="Tahoma" w:eastAsia="Calibri" w:hAnsi="Tahoma" w:cs="Tahoma"/>
                <w:sz w:val="20"/>
                <w:szCs w:val="20"/>
              </w:rPr>
              <w:t xml:space="preserve">Jumlah </w:t>
            </w:r>
            <w:r w:rsidR="00186A34" w:rsidRPr="00382602">
              <w:rPr>
                <w:rFonts w:ascii="Tahoma" w:eastAsia="Calibri" w:hAnsi="Tahoma" w:cs="Tahoma"/>
                <w:sz w:val="20"/>
                <w:szCs w:val="20"/>
              </w:rPr>
              <w:t xml:space="preserve">sks </w:t>
            </w:r>
            <w:r w:rsidRPr="00382602">
              <w:rPr>
                <w:rFonts w:ascii="Tahoma" w:eastAsia="Calibri" w:hAnsi="Tahoma" w:cs="Tahoma"/>
                <w:sz w:val="20"/>
                <w:szCs w:val="20"/>
              </w:rPr>
              <w:t>Mata Kuliah PPs</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b/>
                <w:sz w:val="20"/>
                <w:szCs w:val="20"/>
              </w:rPr>
            </w:pPr>
            <w:r w:rsidRPr="00382602">
              <w:rPr>
                <w:rFonts w:ascii="Tahoma" w:eastAsia="Calibri" w:hAnsi="Tahoma" w:cs="Tahoma"/>
                <w:b/>
                <w:sz w:val="20"/>
                <w:szCs w:val="20"/>
              </w:rPr>
              <w:t>10</w:t>
            </w:r>
          </w:p>
        </w:tc>
        <w:tc>
          <w:tcPr>
            <w:tcW w:w="3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jc w:val="center"/>
              <w:rPr>
                <w:rFonts w:ascii="Tahoma" w:eastAsia="Calibri" w:hAnsi="Tahoma" w:cs="Tahoma"/>
                <w:b/>
                <w:sz w:val="20"/>
                <w:szCs w:val="20"/>
              </w:rPr>
            </w:pPr>
            <w:r w:rsidRPr="00382602">
              <w:rPr>
                <w:rFonts w:ascii="Tahoma" w:eastAsia="Calibri" w:hAnsi="Tahoma" w:cs="Tahoma"/>
                <w:b/>
                <w:sz w:val="20"/>
                <w:szCs w:val="20"/>
              </w:rPr>
              <w:t>0</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b/>
                <w:sz w:val="20"/>
                <w:szCs w:val="20"/>
              </w:rPr>
            </w:pPr>
            <w:r w:rsidRPr="00382602">
              <w:rPr>
                <w:rFonts w:ascii="Tahoma" w:eastAsia="Calibri" w:hAnsi="Tahoma" w:cs="Tahoma"/>
                <w:b/>
                <w:sz w:val="20"/>
                <w:szCs w:val="20"/>
              </w:rPr>
              <w:t>0</w:t>
            </w:r>
          </w:p>
        </w:tc>
        <w:tc>
          <w:tcPr>
            <w:tcW w:w="235"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b/>
                <w:sz w:val="20"/>
                <w:szCs w:val="20"/>
              </w:rPr>
            </w:pPr>
            <w:r w:rsidRPr="00382602">
              <w:rPr>
                <w:rFonts w:ascii="Tahoma" w:eastAsia="Calibri" w:hAnsi="Tahoma" w:cs="Tahoma"/>
                <w:b/>
                <w:sz w:val="20"/>
                <w:szCs w:val="20"/>
              </w:rPr>
              <w:t>0</w:t>
            </w:r>
          </w:p>
        </w:tc>
        <w:tc>
          <w:tcPr>
            <w:tcW w:w="711" w:type="pct"/>
            <w:vMerge/>
            <w:tcBorders>
              <w:left w:val="nil"/>
              <w:bottom w:val="single" w:sz="6" w:space="0" w:color="auto"/>
              <w:right w:val="single" w:sz="6" w:space="0" w:color="auto"/>
            </w:tcBorders>
            <w:vAlign w:val="center"/>
            <w:hideMark/>
          </w:tcPr>
          <w:p w:rsidR="00D00242" w:rsidRPr="00382602" w:rsidRDefault="00D00242" w:rsidP="00D41B37">
            <w:pPr>
              <w:spacing w:after="0" w:line="240" w:lineRule="auto"/>
              <w:rPr>
                <w:rFonts w:ascii="Tahoma" w:eastAsia="Calibri" w:hAnsi="Tahoma" w:cs="Tahoma"/>
                <w:sz w:val="20"/>
                <w:szCs w:val="20"/>
              </w:rPr>
            </w:pPr>
          </w:p>
        </w:tc>
      </w:tr>
      <w:tr w:rsidR="00D00242" w:rsidRPr="00382602" w:rsidTr="00C473ED">
        <w:trPr>
          <w:cantSplit/>
          <w:trHeight w:val="228"/>
        </w:trPr>
        <w:tc>
          <w:tcPr>
            <w:tcW w:w="3095" w:type="pct"/>
            <w:gridSpan w:val="3"/>
            <w:tcBorders>
              <w:top w:val="single" w:sz="4" w:space="0" w:color="auto"/>
              <w:left w:val="single" w:sz="4" w:space="0" w:color="auto"/>
              <w:bottom w:val="single" w:sz="4" w:space="0" w:color="auto"/>
              <w:right w:val="single" w:sz="6" w:space="0" w:color="auto"/>
            </w:tcBorders>
            <w:vAlign w:val="center"/>
          </w:tcPr>
          <w:p w:rsidR="00D00242" w:rsidRPr="00382602" w:rsidRDefault="00D00242" w:rsidP="00D41B37">
            <w:pPr>
              <w:autoSpaceDN w:val="0"/>
              <w:spacing w:after="0" w:line="240" w:lineRule="auto"/>
              <w:rPr>
                <w:rFonts w:ascii="Tahoma" w:eastAsia="Calibri" w:hAnsi="Tahoma" w:cs="Tahoma"/>
                <w:b/>
                <w:bCs/>
                <w:sz w:val="20"/>
                <w:szCs w:val="20"/>
              </w:rPr>
            </w:pPr>
            <w:r w:rsidRPr="00382602">
              <w:rPr>
                <w:rFonts w:ascii="Tahoma" w:eastAsia="Calibri" w:hAnsi="Tahoma" w:cs="Tahoma"/>
                <w:b/>
                <w:bCs/>
                <w:sz w:val="20"/>
                <w:szCs w:val="20"/>
              </w:rPr>
              <w:t>II. MATA KULIAH PRODI</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235" w:type="pct"/>
            <w:tcBorders>
              <w:top w:val="single" w:sz="6" w:space="0" w:color="auto"/>
              <w:left w:val="single" w:sz="6" w:space="0" w:color="auto"/>
              <w:bottom w:val="single" w:sz="6" w:space="0" w:color="auto"/>
              <w:right w:val="single" w:sz="6" w:space="0" w:color="auto"/>
            </w:tcBorders>
            <w:shd w:val="clear" w:color="auto" w:fill="FFFFFF" w:themeFill="background1"/>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711" w:type="pct"/>
            <w:tcBorders>
              <w:top w:val="single" w:sz="6" w:space="0" w:color="auto"/>
              <w:left w:val="nil"/>
              <w:right w:val="single" w:sz="6" w:space="0" w:color="auto"/>
            </w:tcBorders>
            <w:vAlign w:val="center"/>
            <w:hideMark/>
          </w:tcPr>
          <w:p w:rsidR="00D00242" w:rsidRPr="00382602" w:rsidRDefault="00D00242" w:rsidP="00D41B37">
            <w:pPr>
              <w:spacing w:after="0" w:line="240" w:lineRule="auto"/>
              <w:jc w:val="center"/>
              <w:rPr>
                <w:rFonts w:ascii="Tahoma" w:eastAsia="Calibri" w:hAnsi="Tahoma" w:cs="Tahoma"/>
                <w:b/>
                <w:sz w:val="20"/>
                <w:szCs w:val="20"/>
              </w:rPr>
            </w:pPr>
          </w:p>
        </w:tc>
      </w:tr>
      <w:tr w:rsidR="00D00242" w:rsidRPr="00382602" w:rsidTr="00C473ED">
        <w:trPr>
          <w:cantSplit/>
          <w:trHeight w:val="228"/>
        </w:trPr>
        <w:tc>
          <w:tcPr>
            <w:tcW w:w="298" w:type="pct"/>
            <w:tcBorders>
              <w:top w:val="single" w:sz="4" w:space="0" w:color="auto"/>
              <w:left w:val="single" w:sz="4" w:space="0" w:color="auto"/>
              <w:bottom w:val="single" w:sz="4" w:space="0" w:color="auto"/>
              <w:right w:val="single" w:sz="4" w:space="0" w:color="auto"/>
            </w:tcBorders>
            <w:vAlign w:val="center"/>
          </w:tcPr>
          <w:p w:rsidR="00D00242" w:rsidRPr="009A7F98" w:rsidRDefault="00D00242" w:rsidP="00D41B37">
            <w:pPr>
              <w:autoSpaceDN w:val="0"/>
              <w:spacing w:after="0" w:line="240" w:lineRule="auto"/>
              <w:jc w:val="center"/>
              <w:rPr>
                <w:rFonts w:ascii="Tahoma" w:eastAsia="Calibri" w:hAnsi="Tahoma" w:cs="Tahoma"/>
                <w:sz w:val="20"/>
                <w:szCs w:val="20"/>
                <w:lang w:val="en-US"/>
              </w:rPr>
            </w:pPr>
            <w:r>
              <w:rPr>
                <w:rFonts w:ascii="Tahoma" w:eastAsia="Calibri" w:hAnsi="Tahoma" w:cs="Tahoma"/>
                <w:sz w:val="20"/>
                <w:szCs w:val="20"/>
                <w:lang w:val="en-US"/>
              </w:rPr>
              <w:t>1</w:t>
            </w:r>
          </w:p>
        </w:tc>
        <w:tc>
          <w:tcPr>
            <w:tcW w:w="677" w:type="pct"/>
            <w:tcBorders>
              <w:top w:val="single" w:sz="6" w:space="0" w:color="auto"/>
              <w:left w:val="single" w:sz="4" w:space="0" w:color="auto"/>
              <w:bottom w:val="single" w:sz="6" w:space="0" w:color="auto"/>
              <w:right w:val="single" w:sz="6" w:space="0" w:color="auto"/>
            </w:tcBorders>
            <w:hideMark/>
          </w:tcPr>
          <w:p w:rsidR="00D00242" w:rsidRPr="009A7F98" w:rsidRDefault="00D00242" w:rsidP="00D41B37">
            <w:pPr>
              <w:spacing w:after="0" w:line="240" w:lineRule="auto"/>
              <w:jc w:val="center"/>
              <w:rPr>
                <w:rFonts w:ascii="Tahoma" w:hAnsi="Tahoma" w:cs="Tahoma"/>
                <w:sz w:val="20"/>
                <w:szCs w:val="20"/>
                <w:lang w:val="en-US"/>
              </w:rPr>
            </w:pPr>
            <w:r>
              <w:rPr>
                <w:rFonts w:ascii="Tahoma" w:eastAsia="Calibri" w:hAnsi="Tahoma" w:cs="Tahoma"/>
                <w:sz w:val="20"/>
                <w:szCs w:val="20"/>
              </w:rPr>
              <w:t>PSE82</w:t>
            </w:r>
            <w:r>
              <w:rPr>
                <w:rFonts w:ascii="Tahoma" w:eastAsia="Calibri" w:hAnsi="Tahoma" w:cs="Tahoma"/>
                <w:sz w:val="20"/>
                <w:szCs w:val="20"/>
                <w:lang w:val="en-US"/>
              </w:rPr>
              <w:t>01</w:t>
            </w:r>
          </w:p>
        </w:tc>
        <w:tc>
          <w:tcPr>
            <w:tcW w:w="21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spacing w:after="0" w:line="240" w:lineRule="auto"/>
              <w:jc w:val="both"/>
              <w:rPr>
                <w:rFonts w:ascii="Tahoma" w:hAnsi="Tahoma" w:cs="Tahoma"/>
                <w:sz w:val="20"/>
                <w:szCs w:val="20"/>
              </w:rPr>
            </w:pPr>
            <w:r w:rsidRPr="00382602">
              <w:rPr>
                <w:rFonts w:ascii="Tahoma" w:hAnsi="Tahoma" w:cs="Tahoma"/>
                <w:sz w:val="20"/>
                <w:szCs w:val="20"/>
              </w:rPr>
              <w:t>Desain Pembelajaran Sejarah</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2</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235" w:type="pct"/>
            <w:tcBorders>
              <w:top w:val="single" w:sz="6" w:space="0" w:color="auto"/>
              <w:left w:val="single" w:sz="6" w:space="0" w:color="auto"/>
              <w:bottom w:val="single" w:sz="6" w:space="0" w:color="auto"/>
              <w:right w:val="single" w:sz="6" w:space="0" w:color="auto"/>
            </w:tcBorders>
            <w:shd w:val="clear" w:color="auto" w:fill="FFFFFF" w:themeFill="background1"/>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711" w:type="pct"/>
            <w:vMerge w:val="restart"/>
            <w:tcBorders>
              <w:left w:val="nil"/>
              <w:right w:val="single" w:sz="6" w:space="0" w:color="auto"/>
            </w:tcBorders>
            <w:vAlign w:val="center"/>
            <w:hideMark/>
          </w:tcPr>
          <w:p w:rsidR="00D00242" w:rsidRPr="009A7F98" w:rsidRDefault="00D00242" w:rsidP="00D41B37">
            <w:pPr>
              <w:spacing w:after="0" w:line="240" w:lineRule="auto"/>
              <w:jc w:val="center"/>
              <w:rPr>
                <w:rFonts w:ascii="Tahoma" w:eastAsia="Calibri" w:hAnsi="Tahoma" w:cs="Tahoma"/>
                <w:sz w:val="20"/>
                <w:szCs w:val="20"/>
                <w:lang w:val="en-US"/>
              </w:rPr>
            </w:pPr>
            <w:r>
              <w:rPr>
                <w:rFonts w:ascii="Tahoma" w:eastAsia="Calibri" w:hAnsi="Tahoma" w:cs="Tahoma"/>
                <w:b/>
                <w:sz w:val="20"/>
                <w:szCs w:val="20"/>
                <w:lang w:val="en-US"/>
              </w:rPr>
              <w:t>32</w:t>
            </w:r>
          </w:p>
        </w:tc>
      </w:tr>
      <w:tr w:rsidR="00D00242" w:rsidRPr="00382602" w:rsidTr="00C473ED">
        <w:trPr>
          <w:cantSplit/>
          <w:trHeight w:val="228"/>
        </w:trPr>
        <w:tc>
          <w:tcPr>
            <w:tcW w:w="298" w:type="pct"/>
            <w:tcBorders>
              <w:top w:val="single" w:sz="4" w:space="0" w:color="auto"/>
              <w:left w:val="single" w:sz="4" w:space="0" w:color="auto"/>
              <w:bottom w:val="single" w:sz="4" w:space="0" w:color="auto"/>
              <w:right w:val="single" w:sz="4" w:space="0" w:color="auto"/>
            </w:tcBorders>
            <w:vAlign w:val="center"/>
          </w:tcPr>
          <w:p w:rsidR="00D00242" w:rsidRPr="009A7F98" w:rsidRDefault="00D00242" w:rsidP="00D41B37">
            <w:pPr>
              <w:autoSpaceDN w:val="0"/>
              <w:spacing w:after="0" w:line="240" w:lineRule="auto"/>
              <w:jc w:val="center"/>
              <w:rPr>
                <w:rFonts w:ascii="Tahoma" w:eastAsia="Calibri" w:hAnsi="Tahoma" w:cs="Tahoma"/>
                <w:sz w:val="20"/>
                <w:szCs w:val="20"/>
                <w:lang w:val="en-US"/>
              </w:rPr>
            </w:pPr>
            <w:r>
              <w:rPr>
                <w:rFonts w:ascii="Tahoma" w:eastAsia="Calibri" w:hAnsi="Tahoma" w:cs="Tahoma"/>
                <w:sz w:val="20"/>
                <w:szCs w:val="20"/>
                <w:lang w:val="en-US"/>
              </w:rPr>
              <w:t>2</w:t>
            </w:r>
          </w:p>
        </w:tc>
        <w:tc>
          <w:tcPr>
            <w:tcW w:w="677" w:type="pct"/>
            <w:tcBorders>
              <w:top w:val="single" w:sz="6" w:space="0" w:color="auto"/>
              <w:left w:val="single" w:sz="4" w:space="0" w:color="auto"/>
              <w:bottom w:val="single" w:sz="6" w:space="0" w:color="auto"/>
              <w:right w:val="single" w:sz="6" w:space="0" w:color="auto"/>
            </w:tcBorders>
            <w:hideMark/>
          </w:tcPr>
          <w:p w:rsidR="00D00242" w:rsidRPr="009A7F98" w:rsidRDefault="00D00242" w:rsidP="00D41B37">
            <w:pPr>
              <w:spacing w:after="0" w:line="240" w:lineRule="auto"/>
              <w:jc w:val="center"/>
              <w:rPr>
                <w:rFonts w:ascii="Tahoma" w:hAnsi="Tahoma" w:cs="Tahoma"/>
                <w:sz w:val="20"/>
                <w:szCs w:val="20"/>
                <w:lang w:val="en-US"/>
              </w:rPr>
            </w:pPr>
            <w:r>
              <w:rPr>
                <w:rFonts w:ascii="Tahoma" w:eastAsia="Calibri" w:hAnsi="Tahoma" w:cs="Tahoma"/>
                <w:sz w:val="20"/>
                <w:szCs w:val="20"/>
              </w:rPr>
              <w:t>PSE82</w:t>
            </w:r>
            <w:r>
              <w:rPr>
                <w:rFonts w:ascii="Tahoma" w:eastAsia="Calibri" w:hAnsi="Tahoma" w:cs="Tahoma"/>
                <w:sz w:val="20"/>
                <w:szCs w:val="20"/>
                <w:lang w:val="en-US"/>
              </w:rPr>
              <w:t>02</w:t>
            </w:r>
          </w:p>
        </w:tc>
        <w:tc>
          <w:tcPr>
            <w:tcW w:w="21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spacing w:after="0" w:line="240" w:lineRule="auto"/>
              <w:rPr>
                <w:rFonts w:ascii="Tahoma" w:hAnsi="Tahoma" w:cs="Tahoma"/>
                <w:sz w:val="20"/>
                <w:szCs w:val="20"/>
              </w:rPr>
            </w:pPr>
            <w:r w:rsidRPr="00382602">
              <w:rPr>
                <w:rFonts w:ascii="Tahoma" w:hAnsi="Tahoma" w:cs="Tahoma"/>
                <w:sz w:val="20"/>
                <w:szCs w:val="20"/>
              </w:rPr>
              <w:t>Kajian Kurikulum Pend Sejarah</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2</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235" w:type="pct"/>
            <w:tcBorders>
              <w:top w:val="single" w:sz="6" w:space="0" w:color="auto"/>
              <w:left w:val="single" w:sz="6" w:space="0" w:color="auto"/>
              <w:bottom w:val="single" w:sz="6" w:space="0" w:color="auto"/>
              <w:right w:val="single" w:sz="6" w:space="0" w:color="auto"/>
            </w:tcBorders>
            <w:shd w:val="clear" w:color="auto" w:fill="FFFFFF" w:themeFill="background1"/>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711" w:type="pct"/>
            <w:vMerge/>
            <w:tcBorders>
              <w:left w:val="nil"/>
              <w:right w:val="single" w:sz="6" w:space="0" w:color="auto"/>
            </w:tcBorders>
            <w:vAlign w:val="center"/>
            <w:hideMark/>
          </w:tcPr>
          <w:p w:rsidR="00D00242" w:rsidRPr="00382602" w:rsidRDefault="00D00242" w:rsidP="00D41B37">
            <w:pPr>
              <w:spacing w:after="0" w:line="240" w:lineRule="auto"/>
              <w:rPr>
                <w:rFonts w:ascii="Tahoma" w:eastAsia="Calibri" w:hAnsi="Tahoma" w:cs="Tahoma"/>
                <w:sz w:val="20"/>
                <w:szCs w:val="20"/>
              </w:rPr>
            </w:pPr>
          </w:p>
        </w:tc>
      </w:tr>
      <w:tr w:rsidR="00D00242" w:rsidRPr="00382602" w:rsidTr="00C473ED">
        <w:trPr>
          <w:cantSplit/>
          <w:trHeight w:val="228"/>
        </w:trPr>
        <w:tc>
          <w:tcPr>
            <w:tcW w:w="298" w:type="pct"/>
            <w:tcBorders>
              <w:top w:val="single" w:sz="4" w:space="0" w:color="auto"/>
              <w:left w:val="single" w:sz="4" w:space="0" w:color="auto"/>
              <w:bottom w:val="single" w:sz="4" w:space="0" w:color="auto"/>
              <w:right w:val="single" w:sz="4" w:space="0" w:color="auto"/>
            </w:tcBorders>
            <w:vAlign w:val="center"/>
          </w:tcPr>
          <w:p w:rsidR="00D00242" w:rsidRPr="009A7F98" w:rsidRDefault="00D00242" w:rsidP="00D41B37">
            <w:pPr>
              <w:autoSpaceDN w:val="0"/>
              <w:spacing w:after="0" w:line="240" w:lineRule="auto"/>
              <w:jc w:val="center"/>
              <w:rPr>
                <w:rFonts w:ascii="Tahoma" w:eastAsia="Calibri" w:hAnsi="Tahoma" w:cs="Tahoma"/>
                <w:sz w:val="20"/>
                <w:szCs w:val="20"/>
                <w:lang w:val="en-US"/>
              </w:rPr>
            </w:pPr>
            <w:r>
              <w:rPr>
                <w:rFonts w:ascii="Tahoma" w:eastAsia="Calibri" w:hAnsi="Tahoma" w:cs="Tahoma"/>
                <w:sz w:val="20"/>
                <w:szCs w:val="20"/>
                <w:lang w:val="en-US"/>
              </w:rPr>
              <w:t>3</w:t>
            </w:r>
          </w:p>
        </w:tc>
        <w:tc>
          <w:tcPr>
            <w:tcW w:w="677" w:type="pct"/>
            <w:tcBorders>
              <w:top w:val="single" w:sz="6" w:space="0" w:color="auto"/>
              <w:left w:val="single" w:sz="4" w:space="0" w:color="auto"/>
              <w:bottom w:val="single" w:sz="6" w:space="0" w:color="auto"/>
              <w:right w:val="single" w:sz="6" w:space="0" w:color="auto"/>
            </w:tcBorders>
            <w:hideMark/>
          </w:tcPr>
          <w:p w:rsidR="00D00242" w:rsidRPr="009A7F98" w:rsidRDefault="00D00242" w:rsidP="00D41B37">
            <w:pPr>
              <w:spacing w:after="0" w:line="240" w:lineRule="auto"/>
              <w:jc w:val="center"/>
              <w:rPr>
                <w:rFonts w:ascii="Tahoma" w:hAnsi="Tahoma" w:cs="Tahoma"/>
                <w:sz w:val="20"/>
                <w:szCs w:val="20"/>
                <w:lang w:val="en-US"/>
              </w:rPr>
            </w:pPr>
            <w:r>
              <w:rPr>
                <w:rFonts w:ascii="Tahoma" w:eastAsia="Calibri" w:hAnsi="Tahoma" w:cs="Tahoma"/>
                <w:sz w:val="20"/>
                <w:szCs w:val="20"/>
              </w:rPr>
              <w:t>PSE82</w:t>
            </w:r>
            <w:r>
              <w:rPr>
                <w:rFonts w:ascii="Tahoma" w:eastAsia="Calibri" w:hAnsi="Tahoma" w:cs="Tahoma"/>
                <w:sz w:val="20"/>
                <w:szCs w:val="20"/>
                <w:lang w:val="en-US"/>
              </w:rPr>
              <w:t>03</w:t>
            </w:r>
          </w:p>
        </w:tc>
        <w:tc>
          <w:tcPr>
            <w:tcW w:w="21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spacing w:after="0" w:line="240" w:lineRule="auto"/>
              <w:jc w:val="both"/>
              <w:rPr>
                <w:rFonts w:ascii="Tahoma" w:hAnsi="Tahoma" w:cs="Tahoma"/>
                <w:sz w:val="20"/>
                <w:szCs w:val="20"/>
              </w:rPr>
            </w:pPr>
            <w:r w:rsidRPr="00382602">
              <w:rPr>
                <w:rFonts w:ascii="Tahoma" w:hAnsi="Tahoma" w:cs="Tahoma"/>
                <w:sz w:val="20"/>
                <w:szCs w:val="20"/>
              </w:rPr>
              <w:t>Teknologi Pembelajaran Sejarah</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2</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235" w:type="pct"/>
            <w:tcBorders>
              <w:top w:val="single" w:sz="6" w:space="0" w:color="auto"/>
              <w:left w:val="single" w:sz="6" w:space="0" w:color="auto"/>
              <w:bottom w:val="single" w:sz="6" w:space="0" w:color="auto"/>
              <w:right w:val="single" w:sz="6" w:space="0" w:color="auto"/>
            </w:tcBorders>
            <w:shd w:val="clear" w:color="auto" w:fill="FFFFFF" w:themeFill="background1"/>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711" w:type="pct"/>
            <w:vMerge/>
            <w:tcBorders>
              <w:left w:val="nil"/>
              <w:right w:val="single" w:sz="6" w:space="0" w:color="auto"/>
            </w:tcBorders>
            <w:vAlign w:val="center"/>
            <w:hideMark/>
          </w:tcPr>
          <w:p w:rsidR="00D00242" w:rsidRPr="00382602" w:rsidRDefault="00D00242" w:rsidP="00D41B37">
            <w:pPr>
              <w:spacing w:after="0" w:line="240" w:lineRule="auto"/>
              <w:rPr>
                <w:rFonts w:ascii="Tahoma" w:eastAsia="Calibri" w:hAnsi="Tahoma" w:cs="Tahoma"/>
                <w:sz w:val="20"/>
                <w:szCs w:val="20"/>
              </w:rPr>
            </w:pPr>
          </w:p>
        </w:tc>
      </w:tr>
      <w:tr w:rsidR="00D00242" w:rsidRPr="00382602" w:rsidTr="00C473ED">
        <w:trPr>
          <w:cantSplit/>
          <w:trHeight w:val="228"/>
        </w:trPr>
        <w:tc>
          <w:tcPr>
            <w:tcW w:w="298" w:type="pct"/>
            <w:tcBorders>
              <w:top w:val="single" w:sz="4" w:space="0" w:color="auto"/>
              <w:left w:val="single" w:sz="4" w:space="0" w:color="auto"/>
              <w:bottom w:val="single" w:sz="4" w:space="0" w:color="auto"/>
              <w:right w:val="single" w:sz="4" w:space="0" w:color="auto"/>
            </w:tcBorders>
            <w:vAlign w:val="center"/>
          </w:tcPr>
          <w:p w:rsidR="00D00242" w:rsidRPr="009A7F98" w:rsidRDefault="00D00242" w:rsidP="00D41B37">
            <w:pPr>
              <w:autoSpaceDN w:val="0"/>
              <w:spacing w:after="0" w:line="240" w:lineRule="auto"/>
              <w:jc w:val="center"/>
              <w:rPr>
                <w:rFonts w:ascii="Tahoma" w:eastAsia="Calibri" w:hAnsi="Tahoma" w:cs="Tahoma"/>
                <w:sz w:val="20"/>
                <w:szCs w:val="20"/>
                <w:lang w:val="en-US"/>
              </w:rPr>
            </w:pPr>
            <w:r>
              <w:rPr>
                <w:rFonts w:ascii="Tahoma" w:eastAsia="Calibri" w:hAnsi="Tahoma" w:cs="Tahoma"/>
                <w:sz w:val="20"/>
                <w:szCs w:val="20"/>
                <w:lang w:val="en-US"/>
              </w:rPr>
              <w:t>4</w:t>
            </w:r>
          </w:p>
        </w:tc>
        <w:tc>
          <w:tcPr>
            <w:tcW w:w="677" w:type="pct"/>
            <w:tcBorders>
              <w:top w:val="single" w:sz="6" w:space="0" w:color="auto"/>
              <w:left w:val="single" w:sz="4" w:space="0" w:color="auto"/>
              <w:bottom w:val="single" w:sz="6" w:space="0" w:color="auto"/>
              <w:right w:val="single" w:sz="6" w:space="0" w:color="auto"/>
            </w:tcBorders>
            <w:hideMark/>
          </w:tcPr>
          <w:p w:rsidR="00D00242" w:rsidRPr="009A7F98" w:rsidRDefault="00D00242" w:rsidP="00D41B37">
            <w:pPr>
              <w:spacing w:after="0" w:line="240" w:lineRule="auto"/>
              <w:jc w:val="center"/>
              <w:rPr>
                <w:rFonts w:ascii="Tahoma" w:hAnsi="Tahoma" w:cs="Tahoma"/>
                <w:sz w:val="20"/>
                <w:szCs w:val="20"/>
                <w:lang w:val="en-US"/>
              </w:rPr>
            </w:pPr>
            <w:r>
              <w:rPr>
                <w:rFonts w:ascii="Tahoma" w:eastAsia="Calibri" w:hAnsi="Tahoma" w:cs="Tahoma"/>
                <w:sz w:val="20"/>
                <w:szCs w:val="20"/>
              </w:rPr>
              <w:t>PSE83</w:t>
            </w:r>
            <w:r>
              <w:rPr>
                <w:rFonts w:ascii="Tahoma" w:eastAsia="Calibri" w:hAnsi="Tahoma" w:cs="Tahoma"/>
                <w:sz w:val="20"/>
                <w:szCs w:val="20"/>
                <w:lang w:val="en-US"/>
              </w:rPr>
              <w:t>04</w:t>
            </w:r>
          </w:p>
        </w:tc>
        <w:tc>
          <w:tcPr>
            <w:tcW w:w="21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spacing w:after="0" w:line="240" w:lineRule="auto"/>
              <w:ind w:left="252" w:right="-108" w:hanging="252"/>
              <w:jc w:val="both"/>
              <w:rPr>
                <w:rFonts w:ascii="Tahoma" w:hAnsi="Tahoma" w:cs="Tahoma"/>
                <w:sz w:val="20"/>
                <w:szCs w:val="20"/>
              </w:rPr>
            </w:pPr>
            <w:r w:rsidRPr="00382602">
              <w:rPr>
                <w:rFonts w:ascii="Tahoma" w:hAnsi="Tahoma" w:cs="Tahoma"/>
                <w:sz w:val="20"/>
                <w:szCs w:val="20"/>
              </w:rPr>
              <w:t>Evaluasi Pembelajaran Sejarah</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3</w:t>
            </w:r>
          </w:p>
        </w:tc>
        <w:tc>
          <w:tcPr>
            <w:tcW w:w="235" w:type="pct"/>
            <w:tcBorders>
              <w:top w:val="single" w:sz="6" w:space="0" w:color="auto"/>
              <w:left w:val="single" w:sz="6" w:space="0" w:color="auto"/>
              <w:bottom w:val="single" w:sz="6" w:space="0" w:color="auto"/>
              <w:right w:val="single" w:sz="6" w:space="0" w:color="auto"/>
            </w:tcBorders>
            <w:shd w:val="clear" w:color="auto" w:fill="FFFFFF" w:themeFill="background1"/>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711" w:type="pct"/>
            <w:vMerge/>
            <w:tcBorders>
              <w:left w:val="nil"/>
              <w:right w:val="single" w:sz="6" w:space="0" w:color="auto"/>
            </w:tcBorders>
            <w:vAlign w:val="center"/>
            <w:hideMark/>
          </w:tcPr>
          <w:p w:rsidR="00D00242" w:rsidRPr="00382602" w:rsidRDefault="00D00242" w:rsidP="00D41B37">
            <w:pPr>
              <w:spacing w:after="0" w:line="240" w:lineRule="auto"/>
              <w:rPr>
                <w:rFonts w:ascii="Tahoma" w:eastAsia="Calibri" w:hAnsi="Tahoma" w:cs="Tahoma"/>
                <w:sz w:val="20"/>
                <w:szCs w:val="20"/>
              </w:rPr>
            </w:pPr>
          </w:p>
        </w:tc>
      </w:tr>
      <w:tr w:rsidR="00D00242" w:rsidRPr="00382602" w:rsidTr="00C473ED">
        <w:trPr>
          <w:cantSplit/>
          <w:trHeight w:val="228"/>
        </w:trPr>
        <w:tc>
          <w:tcPr>
            <w:tcW w:w="298" w:type="pct"/>
            <w:tcBorders>
              <w:top w:val="single" w:sz="4" w:space="0" w:color="auto"/>
              <w:left w:val="single" w:sz="4" w:space="0" w:color="auto"/>
              <w:bottom w:val="single" w:sz="4" w:space="0" w:color="auto"/>
              <w:right w:val="single" w:sz="4" w:space="0" w:color="auto"/>
            </w:tcBorders>
            <w:vAlign w:val="center"/>
          </w:tcPr>
          <w:p w:rsidR="00D00242" w:rsidRPr="009A7F98" w:rsidRDefault="00D00242" w:rsidP="00D41B37">
            <w:pPr>
              <w:autoSpaceDN w:val="0"/>
              <w:spacing w:after="0" w:line="240" w:lineRule="auto"/>
              <w:jc w:val="center"/>
              <w:rPr>
                <w:rFonts w:ascii="Tahoma" w:eastAsia="Calibri" w:hAnsi="Tahoma" w:cs="Tahoma"/>
                <w:sz w:val="20"/>
                <w:szCs w:val="20"/>
                <w:lang w:val="en-US"/>
              </w:rPr>
            </w:pPr>
            <w:r>
              <w:rPr>
                <w:rFonts w:ascii="Tahoma" w:eastAsia="Calibri" w:hAnsi="Tahoma" w:cs="Tahoma"/>
                <w:sz w:val="20"/>
                <w:szCs w:val="20"/>
                <w:lang w:val="en-US"/>
              </w:rPr>
              <w:t>5</w:t>
            </w:r>
          </w:p>
        </w:tc>
        <w:tc>
          <w:tcPr>
            <w:tcW w:w="677" w:type="pct"/>
            <w:tcBorders>
              <w:top w:val="single" w:sz="6" w:space="0" w:color="auto"/>
              <w:left w:val="single" w:sz="4" w:space="0" w:color="auto"/>
              <w:bottom w:val="single" w:sz="6" w:space="0" w:color="auto"/>
              <w:right w:val="single" w:sz="6" w:space="0" w:color="auto"/>
            </w:tcBorders>
            <w:hideMark/>
          </w:tcPr>
          <w:p w:rsidR="00D00242" w:rsidRPr="009A7F98" w:rsidRDefault="00D00242" w:rsidP="00D41B37">
            <w:pPr>
              <w:spacing w:after="0" w:line="240" w:lineRule="auto"/>
              <w:jc w:val="center"/>
              <w:rPr>
                <w:rFonts w:ascii="Tahoma" w:hAnsi="Tahoma" w:cs="Tahoma"/>
                <w:sz w:val="20"/>
                <w:szCs w:val="20"/>
                <w:lang w:val="en-US"/>
              </w:rPr>
            </w:pPr>
            <w:r>
              <w:rPr>
                <w:rFonts w:ascii="Tahoma" w:eastAsia="Calibri" w:hAnsi="Tahoma" w:cs="Tahoma"/>
                <w:sz w:val="20"/>
                <w:szCs w:val="20"/>
              </w:rPr>
              <w:t>PSE83</w:t>
            </w:r>
            <w:r>
              <w:rPr>
                <w:rFonts w:ascii="Tahoma" w:eastAsia="Calibri" w:hAnsi="Tahoma" w:cs="Tahoma"/>
                <w:sz w:val="20"/>
                <w:szCs w:val="20"/>
                <w:lang w:val="en-US"/>
              </w:rPr>
              <w:t>05</w:t>
            </w:r>
          </w:p>
        </w:tc>
        <w:tc>
          <w:tcPr>
            <w:tcW w:w="21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spacing w:after="0" w:line="240" w:lineRule="auto"/>
              <w:jc w:val="both"/>
              <w:rPr>
                <w:rFonts w:ascii="Tahoma" w:hAnsi="Tahoma" w:cs="Tahoma"/>
                <w:sz w:val="20"/>
                <w:szCs w:val="20"/>
              </w:rPr>
            </w:pPr>
            <w:r w:rsidRPr="00382602">
              <w:rPr>
                <w:rFonts w:ascii="Tahoma" w:hAnsi="Tahoma" w:cs="Tahoma"/>
                <w:sz w:val="20"/>
                <w:szCs w:val="20"/>
              </w:rPr>
              <w:t>Teori dan Metodologi Sejarah</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3</w:t>
            </w:r>
          </w:p>
        </w:tc>
        <w:tc>
          <w:tcPr>
            <w:tcW w:w="3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235" w:type="pct"/>
            <w:tcBorders>
              <w:top w:val="single" w:sz="6" w:space="0" w:color="auto"/>
              <w:left w:val="single" w:sz="6" w:space="0" w:color="auto"/>
              <w:bottom w:val="single" w:sz="6" w:space="0" w:color="auto"/>
              <w:right w:val="single" w:sz="6" w:space="0" w:color="auto"/>
            </w:tcBorders>
            <w:shd w:val="clear" w:color="auto" w:fill="FFFFFF" w:themeFill="background1"/>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711" w:type="pct"/>
            <w:vMerge/>
            <w:tcBorders>
              <w:left w:val="nil"/>
              <w:right w:val="single" w:sz="6" w:space="0" w:color="auto"/>
            </w:tcBorders>
            <w:vAlign w:val="center"/>
            <w:hideMark/>
          </w:tcPr>
          <w:p w:rsidR="00D00242" w:rsidRPr="00382602" w:rsidRDefault="00D00242" w:rsidP="00D41B37">
            <w:pPr>
              <w:spacing w:after="0" w:line="240" w:lineRule="auto"/>
              <w:rPr>
                <w:rFonts w:ascii="Tahoma" w:eastAsia="Calibri" w:hAnsi="Tahoma" w:cs="Tahoma"/>
                <w:sz w:val="20"/>
                <w:szCs w:val="20"/>
              </w:rPr>
            </w:pPr>
          </w:p>
        </w:tc>
      </w:tr>
      <w:tr w:rsidR="00D00242" w:rsidRPr="00382602" w:rsidTr="00C473ED">
        <w:trPr>
          <w:cantSplit/>
          <w:trHeight w:val="228"/>
        </w:trPr>
        <w:tc>
          <w:tcPr>
            <w:tcW w:w="298" w:type="pct"/>
            <w:tcBorders>
              <w:top w:val="single" w:sz="4" w:space="0" w:color="auto"/>
              <w:left w:val="single" w:sz="4" w:space="0" w:color="auto"/>
              <w:bottom w:val="single" w:sz="4" w:space="0" w:color="auto"/>
              <w:right w:val="single" w:sz="4" w:space="0" w:color="auto"/>
            </w:tcBorders>
            <w:vAlign w:val="center"/>
          </w:tcPr>
          <w:p w:rsidR="00D00242" w:rsidRPr="009A7F98" w:rsidRDefault="00D00242" w:rsidP="00D41B37">
            <w:pPr>
              <w:autoSpaceDN w:val="0"/>
              <w:spacing w:after="0" w:line="240" w:lineRule="auto"/>
              <w:jc w:val="center"/>
              <w:rPr>
                <w:rFonts w:ascii="Tahoma" w:eastAsia="Calibri" w:hAnsi="Tahoma" w:cs="Tahoma"/>
                <w:sz w:val="20"/>
                <w:szCs w:val="20"/>
                <w:lang w:val="en-US"/>
              </w:rPr>
            </w:pPr>
            <w:r>
              <w:rPr>
                <w:rFonts w:ascii="Tahoma" w:eastAsia="Calibri" w:hAnsi="Tahoma" w:cs="Tahoma"/>
                <w:sz w:val="20"/>
                <w:szCs w:val="20"/>
                <w:lang w:val="en-US"/>
              </w:rPr>
              <w:t>6</w:t>
            </w:r>
          </w:p>
        </w:tc>
        <w:tc>
          <w:tcPr>
            <w:tcW w:w="677" w:type="pct"/>
            <w:tcBorders>
              <w:top w:val="single" w:sz="6" w:space="0" w:color="auto"/>
              <w:left w:val="single" w:sz="4" w:space="0" w:color="auto"/>
              <w:bottom w:val="single" w:sz="6" w:space="0" w:color="auto"/>
              <w:right w:val="single" w:sz="6" w:space="0" w:color="auto"/>
            </w:tcBorders>
            <w:hideMark/>
          </w:tcPr>
          <w:p w:rsidR="00D00242" w:rsidRPr="009A7F98" w:rsidRDefault="00D00242" w:rsidP="00D41B37">
            <w:pPr>
              <w:spacing w:after="0" w:line="240" w:lineRule="auto"/>
              <w:jc w:val="center"/>
              <w:rPr>
                <w:rFonts w:ascii="Tahoma" w:hAnsi="Tahoma" w:cs="Tahoma"/>
                <w:sz w:val="20"/>
                <w:szCs w:val="20"/>
                <w:lang w:val="en-US"/>
              </w:rPr>
            </w:pPr>
            <w:r>
              <w:rPr>
                <w:rFonts w:ascii="Tahoma" w:eastAsia="Calibri" w:hAnsi="Tahoma" w:cs="Tahoma"/>
                <w:sz w:val="20"/>
                <w:szCs w:val="20"/>
              </w:rPr>
              <w:t>PSE82</w:t>
            </w:r>
            <w:r>
              <w:rPr>
                <w:rFonts w:ascii="Tahoma" w:eastAsia="Calibri" w:hAnsi="Tahoma" w:cs="Tahoma"/>
                <w:sz w:val="20"/>
                <w:szCs w:val="20"/>
                <w:lang w:val="en-US"/>
              </w:rPr>
              <w:t>06</w:t>
            </w:r>
          </w:p>
        </w:tc>
        <w:tc>
          <w:tcPr>
            <w:tcW w:w="21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spacing w:after="0" w:line="240" w:lineRule="auto"/>
              <w:jc w:val="both"/>
              <w:rPr>
                <w:rFonts w:ascii="Tahoma" w:hAnsi="Tahoma" w:cs="Tahoma"/>
                <w:sz w:val="20"/>
                <w:szCs w:val="20"/>
              </w:rPr>
            </w:pPr>
            <w:r w:rsidRPr="00382602">
              <w:rPr>
                <w:rFonts w:ascii="Tahoma" w:hAnsi="Tahoma" w:cs="Tahoma"/>
                <w:sz w:val="20"/>
                <w:szCs w:val="20"/>
              </w:rPr>
              <w:t>Historiografi</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2</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235" w:type="pct"/>
            <w:tcBorders>
              <w:top w:val="single" w:sz="6" w:space="0" w:color="auto"/>
              <w:left w:val="single" w:sz="6" w:space="0" w:color="auto"/>
              <w:bottom w:val="single" w:sz="6" w:space="0" w:color="auto"/>
              <w:right w:val="single" w:sz="6" w:space="0" w:color="auto"/>
            </w:tcBorders>
            <w:shd w:val="clear" w:color="auto" w:fill="FFFFFF" w:themeFill="background1"/>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711" w:type="pct"/>
            <w:vMerge/>
            <w:tcBorders>
              <w:left w:val="nil"/>
              <w:right w:val="single" w:sz="6" w:space="0" w:color="auto"/>
            </w:tcBorders>
            <w:vAlign w:val="center"/>
            <w:hideMark/>
          </w:tcPr>
          <w:p w:rsidR="00D00242" w:rsidRPr="00382602" w:rsidRDefault="00D00242" w:rsidP="00D41B37">
            <w:pPr>
              <w:spacing w:after="0" w:line="240" w:lineRule="auto"/>
              <w:rPr>
                <w:rFonts w:ascii="Tahoma" w:eastAsia="Calibri" w:hAnsi="Tahoma" w:cs="Tahoma"/>
                <w:sz w:val="20"/>
                <w:szCs w:val="20"/>
              </w:rPr>
            </w:pPr>
          </w:p>
        </w:tc>
      </w:tr>
      <w:tr w:rsidR="00D00242" w:rsidRPr="00382602" w:rsidTr="00C473ED">
        <w:trPr>
          <w:cantSplit/>
          <w:trHeight w:val="228"/>
        </w:trPr>
        <w:tc>
          <w:tcPr>
            <w:tcW w:w="298" w:type="pct"/>
            <w:tcBorders>
              <w:top w:val="single" w:sz="4" w:space="0" w:color="auto"/>
              <w:left w:val="single" w:sz="4" w:space="0" w:color="auto"/>
              <w:bottom w:val="single" w:sz="4" w:space="0" w:color="auto"/>
              <w:right w:val="single" w:sz="4" w:space="0" w:color="auto"/>
            </w:tcBorders>
            <w:vAlign w:val="center"/>
          </w:tcPr>
          <w:p w:rsidR="00D00242" w:rsidRPr="009A7F98" w:rsidRDefault="00D00242" w:rsidP="00D41B37">
            <w:pPr>
              <w:autoSpaceDN w:val="0"/>
              <w:spacing w:after="0" w:line="240" w:lineRule="auto"/>
              <w:jc w:val="center"/>
              <w:rPr>
                <w:rFonts w:ascii="Tahoma" w:eastAsia="Calibri" w:hAnsi="Tahoma" w:cs="Tahoma"/>
                <w:sz w:val="20"/>
                <w:szCs w:val="20"/>
                <w:lang w:val="en-US"/>
              </w:rPr>
            </w:pPr>
            <w:r>
              <w:rPr>
                <w:rFonts w:ascii="Tahoma" w:eastAsia="Calibri" w:hAnsi="Tahoma" w:cs="Tahoma"/>
                <w:sz w:val="20"/>
                <w:szCs w:val="20"/>
                <w:lang w:val="en-US"/>
              </w:rPr>
              <w:t>7</w:t>
            </w:r>
          </w:p>
        </w:tc>
        <w:tc>
          <w:tcPr>
            <w:tcW w:w="677" w:type="pct"/>
            <w:tcBorders>
              <w:top w:val="single" w:sz="6" w:space="0" w:color="auto"/>
              <w:left w:val="single" w:sz="4" w:space="0" w:color="auto"/>
              <w:bottom w:val="single" w:sz="6" w:space="0" w:color="auto"/>
              <w:right w:val="single" w:sz="6" w:space="0" w:color="auto"/>
            </w:tcBorders>
            <w:hideMark/>
          </w:tcPr>
          <w:p w:rsidR="00D00242" w:rsidRPr="009A7F98" w:rsidRDefault="00D00242" w:rsidP="00D41B37">
            <w:pPr>
              <w:spacing w:after="0" w:line="240" w:lineRule="auto"/>
              <w:jc w:val="center"/>
              <w:rPr>
                <w:rFonts w:ascii="Tahoma" w:hAnsi="Tahoma" w:cs="Tahoma"/>
                <w:sz w:val="20"/>
                <w:szCs w:val="20"/>
                <w:lang w:val="en-US"/>
              </w:rPr>
            </w:pPr>
            <w:r>
              <w:rPr>
                <w:rFonts w:ascii="Tahoma" w:eastAsia="Calibri" w:hAnsi="Tahoma" w:cs="Tahoma"/>
                <w:sz w:val="20"/>
                <w:szCs w:val="20"/>
              </w:rPr>
              <w:t>PSE82</w:t>
            </w:r>
            <w:r>
              <w:rPr>
                <w:rFonts w:ascii="Tahoma" w:eastAsia="Calibri" w:hAnsi="Tahoma" w:cs="Tahoma"/>
                <w:sz w:val="20"/>
                <w:szCs w:val="20"/>
                <w:lang w:val="en-US"/>
              </w:rPr>
              <w:t>07</w:t>
            </w:r>
          </w:p>
        </w:tc>
        <w:tc>
          <w:tcPr>
            <w:tcW w:w="21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ind w:left="252" w:right="-108" w:hanging="252"/>
              <w:rPr>
                <w:rFonts w:ascii="Tahoma" w:eastAsia="Calibri" w:hAnsi="Tahoma" w:cs="Tahoma"/>
                <w:sz w:val="20"/>
                <w:szCs w:val="20"/>
              </w:rPr>
            </w:pPr>
            <w:r w:rsidRPr="00382602">
              <w:rPr>
                <w:rFonts w:ascii="Tahoma" w:hAnsi="Tahoma" w:cs="Tahoma"/>
                <w:sz w:val="20"/>
                <w:szCs w:val="20"/>
              </w:rPr>
              <w:t>Sejarah Pemikiran</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2</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235" w:type="pct"/>
            <w:tcBorders>
              <w:top w:val="single" w:sz="6" w:space="0" w:color="auto"/>
              <w:left w:val="single" w:sz="6" w:space="0" w:color="auto"/>
              <w:bottom w:val="single" w:sz="6" w:space="0" w:color="auto"/>
              <w:right w:val="single" w:sz="6" w:space="0" w:color="auto"/>
            </w:tcBorders>
            <w:shd w:val="clear" w:color="auto" w:fill="FFFFFF" w:themeFill="background1"/>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711" w:type="pct"/>
            <w:vMerge/>
            <w:tcBorders>
              <w:left w:val="nil"/>
              <w:right w:val="single" w:sz="6" w:space="0" w:color="auto"/>
            </w:tcBorders>
            <w:vAlign w:val="center"/>
            <w:hideMark/>
          </w:tcPr>
          <w:p w:rsidR="00D00242" w:rsidRPr="00382602" w:rsidRDefault="00D00242" w:rsidP="00D41B37">
            <w:pPr>
              <w:spacing w:after="0" w:line="240" w:lineRule="auto"/>
              <w:rPr>
                <w:rFonts w:ascii="Tahoma" w:eastAsia="Calibri" w:hAnsi="Tahoma" w:cs="Tahoma"/>
                <w:sz w:val="20"/>
                <w:szCs w:val="20"/>
              </w:rPr>
            </w:pPr>
          </w:p>
        </w:tc>
      </w:tr>
      <w:tr w:rsidR="00D00242" w:rsidRPr="00382602" w:rsidTr="00C473ED">
        <w:trPr>
          <w:cantSplit/>
          <w:trHeight w:val="228"/>
        </w:trPr>
        <w:tc>
          <w:tcPr>
            <w:tcW w:w="298" w:type="pct"/>
            <w:tcBorders>
              <w:top w:val="single" w:sz="4" w:space="0" w:color="auto"/>
              <w:left w:val="single" w:sz="4" w:space="0" w:color="auto"/>
              <w:bottom w:val="single" w:sz="4" w:space="0" w:color="auto"/>
              <w:right w:val="single" w:sz="4" w:space="0" w:color="auto"/>
            </w:tcBorders>
            <w:vAlign w:val="center"/>
          </w:tcPr>
          <w:p w:rsidR="00D00242" w:rsidRPr="009A7F98" w:rsidRDefault="00D00242" w:rsidP="00D41B37">
            <w:pPr>
              <w:autoSpaceDN w:val="0"/>
              <w:spacing w:after="0" w:line="240" w:lineRule="auto"/>
              <w:jc w:val="center"/>
              <w:rPr>
                <w:rFonts w:ascii="Tahoma" w:eastAsia="Calibri" w:hAnsi="Tahoma" w:cs="Tahoma"/>
                <w:sz w:val="20"/>
                <w:szCs w:val="20"/>
                <w:lang w:val="en-US"/>
              </w:rPr>
            </w:pPr>
            <w:r>
              <w:rPr>
                <w:rFonts w:ascii="Tahoma" w:eastAsia="Calibri" w:hAnsi="Tahoma" w:cs="Tahoma"/>
                <w:sz w:val="20"/>
                <w:szCs w:val="20"/>
                <w:lang w:val="en-US"/>
              </w:rPr>
              <w:t>8</w:t>
            </w:r>
          </w:p>
        </w:tc>
        <w:tc>
          <w:tcPr>
            <w:tcW w:w="677" w:type="pct"/>
            <w:tcBorders>
              <w:top w:val="single" w:sz="6" w:space="0" w:color="auto"/>
              <w:left w:val="single" w:sz="4" w:space="0" w:color="auto"/>
              <w:bottom w:val="single" w:sz="6" w:space="0" w:color="auto"/>
              <w:right w:val="single" w:sz="6" w:space="0" w:color="auto"/>
            </w:tcBorders>
            <w:hideMark/>
          </w:tcPr>
          <w:p w:rsidR="00D00242" w:rsidRPr="009A7F98" w:rsidRDefault="00D00242" w:rsidP="00D41B37">
            <w:pPr>
              <w:spacing w:after="0" w:line="240" w:lineRule="auto"/>
              <w:jc w:val="center"/>
              <w:rPr>
                <w:rFonts w:ascii="Tahoma" w:hAnsi="Tahoma" w:cs="Tahoma"/>
                <w:sz w:val="20"/>
                <w:szCs w:val="20"/>
                <w:lang w:val="en-US"/>
              </w:rPr>
            </w:pPr>
            <w:r>
              <w:rPr>
                <w:rFonts w:ascii="Tahoma" w:eastAsia="Calibri" w:hAnsi="Tahoma" w:cs="Tahoma"/>
                <w:sz w:val="20"/>
                <w:szCs w:val="20"/>
              </w:rPr>
              <w:t>PSE82</w:t>
            </w:r>
            <w:r>
              <w:rPr>
                <w:rFonts w:ascii="Tahoma" w:eastAsia="Calibri" w:hAnsi="Tahoma" w:cs="Tahoma"/>
                <w:sz w:val="20"/>
                <w:szCs w:val="20"/>
                <w:lang w:val="en-US"/>
              </w:rPr>
              <w:t>08</w:t>
            </w:r>
          </w:p>
        </w:tc>
        <w:tc>
          <w:tcPr>
            <w:tcW w:w="21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spacing w:after="0" w:line="240" w:lineRule="auto"/>
              <w:ind w:left="252" w:right="-108" w:hanging="252"/>
              <w:jc w:val="both"/>
              <w:rPr>
                <w:rFonts w:ascii="Tahoma" w:hAnsi="Tahoma" w:cs="Tahoma"/>
                <w:sz w:val="20"/>
                <w:szCs w:val="20"/>
              </w:rPr>
            </w:pPr>
            <w:r w:rsidRPr="00382602">
              <w:rPr>
                <w:rFonts w:ascii="Tahoma" w:hAnsi="Tahoma" w:cs="Tahoma"/>
                <w:sz w:val="20"/>
                <w:szCs w:val="20"/>
              </w:rPr>
              <w:t xml:space="preserve">Pendidikan Nasionalisme </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2</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235" w:type="pct"/>
            <w:tcBorders>
              <w:top w:val="single" w:sz="6" w:space="0" w:color="auto"/>
              <w:left w:val="single" w:sz="6" w:space="0" w:color="auto"/>
              <w:bottom w:val="single" w:sz="6" w:space="0" w:color="auto"/>
              <w:right w:val="single" w:sz="6" w:space="0" w:color="auto"/>
            </w:tcBorders>
            <w:shd w:val="clear" w:color="auto" w:fill="FFFFFF" w:themeFill="background1"/>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711" w:type="pct"/>
            <w:vMerge/>
            <w:tcBorders>
              <w:left w:val="nil"/>
              <w:right w:val="single" w:sz="6" w:space="0" w:color="auto"/>
            </w:tcBorders>
            <w:vAlign w:val="center"/>
            <w:hideMark/>
          </w:tcPr>
          <w:p w:rsidR="00D00242" w:rsidRPr="00382602" w:rsidRDefault="00D00242" w:rsidP="00D41B37">
            <w:pPr>
              <w:spacing w:after="0" w:line="240" w:lineRule="auto"/>
              <w:rPr>
                <w:rFonts w:ascii="Tahoma" w:eastAsia="Calibri" w:hAnsi="Tahoma" w:cs="Tahoma"/>
                <w:sz w:val="20"/>
                <w:szCs w:val="20"/>
              </w:rPr>
            </w:pPr>
          </w:p>
        </w:tc>
      </w:tr>
      <w:tr w:rsidR="00D00242" w:rsidRPr="00382602" w:rsidTr="00C473ED">
        <w:trPr>
          <w:cantSplit/>
          <w:trHeight w:val="228"/>
        </w:trPr>
        <w:tc>
          <w:tcPr>
            <w:tcW w:w="298" w:type="pct"/>
            <w:tcBorders>
              <w:top w:val="single" w:sz="4" w:space="0" w:color="auto"/>
              <w:left w:val="single" w:sz="4" w:space="0" w:color="auto"/>
              <w:bottom w:val="single" w:sz="4" w:space="0" w:color="auto"/>
              <w:right w:val="single" w:sz="4" w:space="0" w:color="auto"/>
            </w:tcBorders>
            <w:vAlign w:val="center"/>
          </w:tcPr>
          <w:p w:rsidR="00D00242" w:rsidRPr="009A7F98" w:rsidRDefault="00D00242" w:rsidP="00D41B37">
            <w:pPr>
              <w:autoSpaceDN w:val="0"/>
              <w:spacing w:after="0" w:line="240" w:lineRule="auto"/>
              <w:jc w:val="center"/>
              <w:rPr>
                <w:rFonts w:ascii="Tahoma" w:eastAsia="Calibri" w:hAnsi="Tahoma" w:cs="Tahoma"/>
                <w:sz w:val="20"/>
                <w:szCs w:val="20"/>
                <w:lang w:val="en-US"/>
              </w:rPr>
            </w:pPr>
            <w:r>
              <w:rPr>
                <w:rFonts w:ascii="Tahoma" w:eastAsia="Calibri" w:hAnsi="Tahoma" w:cs="Tahoma"/>
                <w:sz w:val="20"/>
                <w:szCs w:val="20"/>
                <w:lang w:val="en-US"/>
              </w:rPr>
              <w:t>9</w:t>
            </w:r>
          </w:p>
        </w:tc>
        <w:tc>
          <w:tcPr>
            <w:tcW w:w="677" w:type="pct"/>
            <w:tcBorders>
              <w:top w:val="single" w:sz="6" w:space="0" w:color="auto"/>
              <w:left w:val="single" w:sz="4" w:space="0" w:color="auto"/>
              <w:bottom w:val="single" w:sz="6" w:space="0" w:color="auto"/>
              <w:right w:val="single" w:sz="6" w:space="0" w:color="auto"/>
            </w:tcBorders>
            <w:hideMark/>
          </w:tcPr>
          <w:p w:rsidR="00D00242" w:rsidRPr="009A7F98" w:rsidRDefault="00D00242" w:rsidP="00D41B37">
            <w:pPr>
              <w:spacing w:after="0" w:line="240" w:lineRule="auto"/>
              <w:jc w:val="center"/>
              <w:rPr>
                <w:rFonts w:ascii="Tahoma" w:hAnsi="Tahoma" w:cs="Tahoma"/>
                <w:sz w:val="20"/>
                <w:szCs w:val="20"/>
                <w:lang w:val="en-US"/>
              </w:rPr>
            </w:pPr>
            <w:r>
              <w:rPr>
                <w:rFonts w:ascii="Tahoma" w:eastAsia="Calibri" w:hAnsi="Tahoma" w:cs="Tahoma"/>
                <w:sz w:val="20"/>
                <w:szCs w:val="20"/>
              </w:rPr>
              <w:t>PSE82</w:t>
            </w:r>
            <w:r>
              <w:rPr>
                <w:rFonts w:ascii="Tahoma" w:eastAsia="Calibri" w:hAnsi="Tahoma" w:cs="Tahoma"/>
                <w:sz w:val="20"/>
                <w:szCs w:val="20"/>
                <w:lang w:val="en-US"/>
              </w:rPr>
              <w:t>09</w:t>
            </w:r>
          </w:p>
        </w:tc>
        <w:tc>
          <w:tcPr>
            <w:tcW w:w="21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spacing w:after="0" w:line="240" w:lineRule="auto"/>
              <w:ind w:left="252" w:right="-108" w:hanging="252"/>
              <w:jc w:val="both"/>
              <w:rPr>
                <w:rFonts w:ascii="Tahoma" w:hAnsi="Tahoma" w:cs="Tahoma"/>
                <w:sz w:val="20"/>
                <w:szCs w:val="20"/>
              </w:rPr>
            </w:pPr>
            <w:r w:rsidRPr="00382602">
              <w:rPr>
                <w:rFonts w:ascii="Tahoma" w:hAnsi="Tahoma" w:cs="Tahoma"/>
                <w:sz w:val="20"/>
                <w:szCs w:val="20"/>
              </w:rPr>
              <w:t>Sejarah Ketatanegaraan</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2</w:t>
            </w:r>
          </w:p>
        </w:tc>
        <w:tc>
          <w:tcPr>
            <w:tcW w:w="3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235" w:type="pct"/>
            <w:tcBorders>
              <w:top w:val="single" w:sz="6" w:space="0" w:color="auto"/>
              <w:left w:val="single" w:sz="6" w:space="0" w:color="auto"/>
              <w:bottom w:val="single" w:sz="6" w:space="0" w:color="auto"/>
              <w:right w:val="single" w:sz="6" w:space="0" w:color="auto"/>
            </w:tcBorders>
            <w:shd w:val="clear" w:color="auto" w:fill="FFFFFF" w:themeFill="background1"/>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711" w:type="pct"/>
            <w:vMerge/>
            <w:tcBorders>
              <w:left w:val="nil"/>
              <w:right w:val="single" w:sz="6" w:space="0" w:color="auto"/>
            </w:tcBorders>
            <w:vAlign w:val="center"/>
            <w:hideMark/>
          </w:tcPr>
          <w:p w:rsidR="00D00242" w:rsidRPr="00382602" w:rsidRDefault="00D00242" w:rsidP="00D41B37">
            <w:pPr>
              <w:spacing w:after="0" w:line="240" w:lineRule="auto"/>
              <w:rPr>
                <w:rFonts w:ascii="Tahoma" w:eastAsia="Calibri" w:hAnsi="Tahoma" w:cs="Tahoma"/>
                <w:sz w:val="20"/>
                <w:szCs w:val="20"/>
              </w:rPr>
            </w:pPr>
          </w:p>
        </w:tc>
      </w:tr>
      <w:tr w:rsidR="00D00242" w:rsidRPr="00382602" w:rsidTr="00C473ED">
        <w:trPr>
          <w:cantSplit/>
          <w:trHeight w:val="228"/>
        </w:trPr>
        <w:tc>
          <w:tcPr>
            <w:tcW w:w="298" w:type="pct"/>
            <w:tcBorders>
              <w:top w:val="single" w:sz="4" w:space="0" w:color="auto"/>
              <w:left w:val="single" w:sz="4" w:space="0" w:color="auto"/>
              <w:bottom w:val="single" w:sz="4" w:space="0" w:color="auto"/>
              <w:right w:val="single" w:sz="4" w:space="0" w:color="auto"/>
            </w:tcBorders>
            <w:vAlign w:val="center"/>
          </w:tcPr>
          <w:p w:rsidR="00D00242" w:rsidRPr="009A7F98" w:rsidRDefault="00D00242" w:rsidP="00D41B37">
            <w:pPr>
              <w:autoSpaceDN w:val="0"/>
              <w:spacing w:after="0" w:line="240" w:lineRule="auto"/>
              <w:jc w:val="center"/>
              <w:rPr>
                <w:rFonts w:ascii="Tahoma" w:eastAsia="Calibri" w:hAnsi="Tahoma" w:cs="Tahoma"/>
                <w:sz w:val="20"/>
                <w:szCs w:val="20"/>
                <w:lang w:val="en-US"/>
              </w:rPr>
            </w:pPr>
            <w:r>
              <w:rPr>
                <w:rFonts w:ascii="Tahoma" w:eastAsia="Calibri" w:hAnsi="Tahoma" w:cs="Tahoma"/>
                <w:sz w:val="20"/>
                <w:szCs w:val="20"/>
                <w:lang w:val="en-US"/>
              </w:rPr>
              <w:t>10</w:t>
            </w:r>
          </w:p>
        </w:tc>
        <w:tc>
          <w:tcPr>
            <w:tcW w:w="677" w:type="pct"/>
            <w:tcBorders>
              <w:top w:val="single" w:sz="6" w:space="0" w:color="auto"/>
              <w:left w:val="single" w:sz="4" w:space="0" w:color="auto"/>
              <w:bottom w:val="single" w:sz="6" w:space="0" w:color="auto"/>
              <w:right w:val="single" w:sz="6" w:space="0" w:color="auto"/>
            </w:tcBorders>
            <w:hideMark/>
          </w:tcPr>
          <w:p w:rsidR="00D00242" w:rsidRPr="009A7F98" w:rsidRDefault="00D00242" w:rsidP="00D41B37">
            <w:pPr>
              <w:spacing w:after="0" w:line="240" w:lineRule="auto"/>
              <w:jc w:val="center"/>
              <w:rPr>
                <w:rFonts w:ascii="Tahoma" w:hAnsi="Tahoma" w:cs="Tahoma"/>
                <w:sz w:val="20"/>
                <w:szCs w:val="20"/>
                <w:lang w:val="en-US"/>
              </w:rPr>
            </w:pPr>
            <w:r>
              <w:rPr>
                <w:rFonts w:ascii="Tahoma" w:eastAsia="Calibri" w:hAnsi="Tahoma" w:cs="Tahoma"/>
                <w:sz w:val="20"/>
                <w:szCs w:val="20"/>
              </w:rPr>
              <w:t>PSE821</w:t>
            </w:r>
            <w:r>
              <w:rPr>
                <w:rFonts w:ascii="Tahoma" w:eastAsia="Calibri" w:hAnsi="Tahoma" w:cs="Tahoma"/>
                <w:sz w:val="20"/>
                <w:szCs w:val="20"/>
                <w:lang w:val="en-US"/>
              </w:rPr>
              <w:t>4</w:t>
            </w:r>
          </w:p>
        </w:tc>
        <w:tc>
          <w:tcPr>
            <w:tcW w:w="21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ind w:left="252" w:right="-108" w:hanging="252"/>
              <w:rPr>
                <w:rFonts w:ascii="Tahoma" w:hAnsi="Tahoma" w:cs="Tahoma"/>
                <w:sz w:val="20"/>
                <w:szCs w:val="20"/>
              </w:rPr>
            </w:pPr>
            <w:r w:rsidRPr="00382602">
              <w:rPr>
                <w:rFonts w:ascii="Tahoma" w:hAnsi="Tahoma" w:cs="Tahoma"/>
                <w:sz w:val="20"/>
                <w:szCs w:val="20"/>
              </w:rPr>
              <w:t>Sejarah Pendidikan</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2</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235" w:type="pct"/>
            <w:tcBorders>
              <w:top w:val="single" w:sz="6" w:space="0" w:color="auto"/>
              <w:left w:val="single" w:sz="6" w:space="0" w:color="auto"/>
              <w:bottom w:val="single" w:sz="6" w:space="0" w:color="auto"/>
              <w:right w:val="single" w:sz="6" w:space="0" w:color="auto"/>
            </w:tcBorders>
            <w:shd w:val="clear" w:color="auto" w:fill="FFFFFF" w:themeFill="background1"/>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711" w:type="pct"/>
            <w:vMerge/>
            <w:tcBorders>
              <w:left w:val="nil"/>
              <w:right w:val="single" w:sz="6" w:space="0" w:color="auto"/>
            </w:tcBorders>
            <w:vAlign w:val="center"/>
            <w:hideMark/>
          </w:tcPr>
          <w:p w:rsidR="00D00242" w:rsidRPr="00382602" w:rsidRDefault="00D00242" w:rsidP="00D41B37">
            <w:pPr>
              <w:spacing w:after="0" w:line="240" w:lineRule="auto"/>
              <w:rPr>
                <w:rFonts w:ascii="Tahoma" w:eastAsia="Calibri" w:hAnsi="Tahoma" w:cs="Tahoma"/>
                <w:sz w:val="20"/>
                <w:szCs w:val="20"/>
              </w:rPr>
            </w:pPr>
          </w:p>
        </w:tc>
      </w:tr>
      <w:tr w:rsidR="00D00242" w:rsidRPr="00382602" w:rsidTr="00C473ED">
        <w:trPr>
          <w:cantSplit/>
          <w:trHeight w:val="228"/>
        </w:trPr>
        <w:tc>
          <w:tcPr>
            <w:tcW w:w="298" w:type="pct"/>
            <w:tcBorders>
              <w:top w:val="single" w:sz="4" w:space="0" w:color="auto"/>
              <w:left w:val="single" w:sz="4" w:space="0" w:color="auto"/>
              <w:bottom w:val="single" w:sz="4" w:space="0" w:color="auto"/>
              <w:right w:val="single" w:sz="4" w:space="0" w:color="auto"/>
            </w:tcBorders>
            <w:vAlign w:val="center"/>
          </w:tcPr>
          <w:p w:rsidR="00D00242" w:rsidRPr="009A7F98" w:rsidRDefault="00D00242" w:rsidP="00D41B37">
            <w:pPr>
              <w:autoSpaceDN w:val="0"/>
              <w:spacing w:after="0" w:line="240" w:lineRule="auto"/>
              <w:jc w:val="center"/>
              <w:rPr>
                <w:rFonts w:ascii="Tahoma" w:eastAsia="Calibri" w:hAnsi="Tahoma" w:cs="Tahoma"/>
                <w:sz w:val="20"/>
                <w:szCs w:val="20"/>
                <w:lang w:val="en-US"/>
              </w:rPr>
            </w:pPr>
            <w:r>
              <w:rPr>
                <w:rFonts w:ascii="Tahoma" w:eastAsia="Calibri" w:hAnsi="Tahoma" w:cs="Tahoma"/>
                <w:sz w:val="20"/>
                <w:szCs w:val="20"/>
                <w:lang w:val="en-US"/>
              </w:rPr>
              <w:t>11</w:t>
            </w:r>
          </w:p>
        </w:tc>
        <w:tc>
          <w:tcPr>
            <w:tcW w:w="677" w:type="pct"/>
            <w:tcBorders>
              <w:top w:val="single" w:sz="6" w:space="0" w:color="auto"/>
              <w:left w:val="single" w:sz="4" w:space="0" w:color="auto"/>
              <w:bottom w:val="single" w:sz="6" w:space="0" w:color="auto"/>
              <w:right w:val="single" w:sz="6" w:space="0" w:color="auto"/>
            </w:tcBorders>
            <w:hideMark/>
          </w:tcPr>
          <w:p w:rsidR="00D00242" w:rsidRPr="009A7F98" w:rsidRDefault="0012176A" w:rsidP="00D41B37">
            <w:pPr>
              <w:autoSpaceDN w:val="0"/>
              <w:spacing w:after="0" w:line="240" w:lineRule="auto"/>
              <w:jc w:val="center"/>
              <w:rPr>
                <w:rFonts w:ascii="Tahoma" w:eastAsia="Calibri" w:hAnsi="Tahoma" w:cs="Tahoma"/>
                <w:sz w:val="20"/>
                <w:szCs w:val="20"/>
                <w:lang w:val="en-US"/>
              </w:rPr>
            </w:pPr>
            <w:r>
              <w:rPr>
                <w:rFonts w:ascii="Tahoma" w:eastAsia="Calibri" w:hAnsi="Tahoma" w:cs="Tahoma"/>
                <w:sz w:val="20"/>
                <w:szCs w:val="20"/>
              </w:rPr>
              <w:t>P</w:t>
            </w:r>
            <w:r w:rsidR="00D00242">
              <w:rPr>
                <w:rFonts w:ascii="Tahoma" w:eastAsia="Calibri" w:hAnsi="Tahoma" w:cs="Tahoma"/>
                <w:sz w:val="20"/>
                <w:szCs w:val="20"/>
              </w:rPr>
              <w:t>S</w:t>
            </w:r>
            <w:r>
              <w:rPr>
                <w:rFonts w:ascii="Tahoma" w:eastAsia="Calibri" w:hAnsi="Tahoma" w:cs="Tahoma"/>
                <w:sz w:val="20"/>
                <w:szCs w:val="20"/>
              </w:rPr>
              <w:t>E</w:t>
            </w:r>
            <w:r w:rsidR="00D00242">
              <w:rPr>
                <w:rFonts w:ascii="Tahoma" w:eastAsia="Calibri" w:hAnsi="Tahoma" w:cs="Tahoma"/>
                <w:sz w:val="20"/>
                <w:szCs w:val="20"/>
              </w:rPr>
              <w:t>81</w:t>
            </w:r>
            <w:r w:rsidR="00D00242">
              <w:rPr>
                <w:rFonts w:ascii="Tahoma" w:eastAsia="Calibri" w:hAnsi="Tahoma" w:cs="Tahoma"/>
                <w:sz w:val="20"/>
                <w:szCs w:val="20"/>
                <w:lang w:val="en-US"/>
              </w:rPr>
              <w:t>10</w:t>
            </w:r>
          </w:p>
        </w:tc>
        <w:tc>
          <w:tcPr>
            <w:tcW w:w="21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ind w:left="77" w:hanging="77"/>
              <w:rPr>
                <w:rFonts w:ascii="Tahoma" w:eastAsia="Calibri" w:hAnsi="Tahoma" w:cs="Tahoma"/>
                <w:sz w:val="20"/>
                <w:szCs w:val="20"/>
              </w:rPr>
            </w:pPr>
            <w:r w:rsidRPr="00382602">
              <w:rPr>
                <w:rFonts w:ascii="Tahoma" w:eastAsia="Calibri" w:hAnsi="Tahoma" w:cs="Tahoma"/>
                <w:sz w:val="20"/>
                <w:szCs w:val="20"/>
              </w:rPr>
              <w:t>Proposal Tesis</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1</w:t>
            </w:r>
          </w:p>
        </w:tc>
        <w:tc>
          <w:tcPr>
            <w:tcW w:w="3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235" w:type="pct"/>
            <w:tcBorders>
              <w:top w:val="single" w:sz="6" w:space="0" w:color="auto"/>
              <w:left w:val="single" w:sz="6" w:space="0" w:color="auto"/>
              <w:bottom w:val="single" w:sz="6" w:space="0" w:color="auto"/>
              <w:right w:val="single" w:sz="6" w:space="0" w:color="auto"/>
            </w:tcBorders>
            <w:shd w:val="clear" w:color="auto" w:fill="FFFFFF" w:themeFill="background1"/>
          </w:tcPr>
          <w:p w:rsidR="00D00242" w:rsidRPr="00382602" w:rsidRDefault="00D00242" w:rsidP="00D41B37">
            <w:pPr>
              <w:autoSpaceDN w:val="0"/>
              <w:spacing w:after="0" w:line="240" w:lineRule="auto"/>
              <w:rPr>
                <w:rFonts w:ascii="Tahoma" w:eastAsia="Calibri" w:hAnsi="Tahoma" w:cs="Tahoma"/>
                <w:sz w:val="20"/>
                <w:szCs w:val="20"/>
              </w:rPr>
            </w:pPr>
          </w:p>
        </w:tc>
        <w:tc>
          <w:tcPr>
            <w:tcW w:w="711" w:type="pct"/>
            <w:vMerge/>
            <w:tcBorders>
              <w:left w:val="nil"/>
              <w:right w:val="single" w:sz="6" w:space="0" w:color="auto"/>
            </w:tcBorders>
            <w:vAlign w:val="center"/>
            <w:hideMark/>
          </w:tcPr>
          <w:p w:rsidR="00D00242" w:rsidRPr="00382602" w:rsidRDefault="00D00242" w:rsidP="00D41B37">
            <w:pPr>
              <w:spacing w:after="0" w:line="240" w:lineRule="auto"/>
              <w:rPr>
                <w:rFonts w:ascii="Tahoma" w:eastAsia="Calibri" w:hAnsi="Tahoma" w:cs="Tahoma"/>
                <w:sz w:val="20"/>
                <w:szCs w:val="20"/>
              </w:rPr>
            </w:pPr>
          </w:p>
        </w:tc>
      </w:tr>
      <w:tr w:rsidR="00D00242" w:rsidRPr="00382602" w:rsidTr="00C473ED">
        <w:trPr>
          <w:cantSplit/>
          <w:trHeight w:val="228"/>
        </w:trPr>
        <w:tc>
          <w:tcPr>
            <w:tcW w:w="298" w:type="pct"/>
            <w:tcBorders>
              <w:top w:val="single" w:sz="4" w:space="0" w:color="auto"/>
              <w:left w:val="single" w:sz="4" w:space="0" w:color="auto"/>
              <w:bottom w:val="single" w:sz="4" w:space="0" w:color="auto"/>
              <w:right w:val="single" w:sz="4" w:space="0" w:color="auto"/>
            </w:tcBorders>
            <w:vAlign w:val="center"/>
          </w:tcPr>
          <w:p w:rsidR="00D00242" w:rsidRPr="009A7F98" w:rsidRDefault="00D00242" w:rsidP="00D41B37">
            <w:pPr>
              <w:autoSpaceDN w:val="0"/>
              <w:spacing w:after="0" w:line="240" w:lineRule="auto"/>
              <w:jc w:val="center"/>
              <w:rPr>
                <w:rFonts w:ascii="Tahoma" w:eastAsia="Calibri" w:hAnsi="Tahoma" w:cs="Tahoma"/>
                <w:sz w:val="20"/>
                <w:szCs w:val="20"/>
                <w:lang w:val="en-US"/>
              </w:rPr>
            </w:pPr>
            <w:r>
              <w:rPr>
                <w:rFonts w:ascii="Tahoma" w:eastAsia="Calibri" w:hAnsi="Tahoma" w:cs="Tahoma"/>
                <w:sz w:val="20"/>
                <w:szCs w:val="20"/>
                <w:lang w:val="en-US"/>
              </w:rPr>
              <w:t>12</w:t>
            </w:r>
          </w:p>
        </w:tc>
        <w:tc>
          <w:tcPr>
            <w:tcW w:w="677" w:type="pct"/>
            <w:tcBorders>
              <w:top w:val="single" w:sz="6" w:space="0" w:color="auto"/>
              <w:left w:val="single" w:sz="4" w:space="0" w:color="auto"/>
              <w:bottom w:val="single" w:sz="6" w:space="0" w:color="auto"/>
              <w:right w:val="single" w:sz="6" w:space="0" w:color="auto"/>
            </w:tcBorders>
            <w:hideMark/>
          </w:tcPr>
          <w:p w:rsidR="00D00242" w:rsidRPr="009A7F98" w:rsidRDefault="0012176A" w:rsidP="00D41B37">
            <w:pPr>
              <w:autoSpaceDN w:val="0"/>
              <w:spacing w:after="0" w:line="240" w:lineRule="auto"/>
              <w:jc w:val="center"/>
              <w:rPr>
                <w:rFonts w:ascii="Tahoma" w:eastAsia="Calibri" w:hAnsi="Tahoma" w:cs="Tahoma"/>
                <w:sz w:val="20"/>
                <w:szCs w:val="20"/>
                <w:lang w:val="en-US"/>
              </w:rPr>
            </w:pPr>
            <w:r>
              <w:rPr>
                <w:rFonts w:ascii="Tahoma" w:eastAsia="Calibri" w:hAnsi="Tahoma" w:cs="Tahoma"/>
                <w:sz w:val="20"/>
                <w:szCs w:val="20"/>
              </w:rPr>
              <w:t>P</w:t>
            </w:r>
            <w:r w:rsidR="00D00242">
              <w:rPr>
                <w:rFonts w:ascii="Tahoma" w:eastAsia="Calibri" w:hAnsi="Tahoma" w:cs="Tahoma"/>
                <w:sz w:val="20"/>
                <w:szCs w:val="20"/>
              </w:rPr>
              <w:t>S</w:t>
            </w:r>
            <w:r>
              <w:rPr>
                <w:rFonts w:ascii="Tahoma" w:eastAsia="Calibri" w:hAnsi="Tahoma" w:cs="Tahoma"/>
                <w:sz w:val="20"/>
                <w:szCs w:val="20"/>
              </w:rPr>
              <w:t>E</w:t>
            </w:r>
            <w:r w:rsidR="00D00242">
              <w:rPr>
                <w:rFonts w:ascii="Tahoma" w:eastAsia="Calibri" w:hAnsi="Tahoma" w:cs="Tahoma"/>
                <w:sz w:val="20"/>
                <w:szCs w:val="20"/>
              </w:rPr>
              <w:t>82</w:t>
            </w:r>
            <w:r w:rsidR="00D00242">
              <w:rPr>
                <w:rFonts w:ascii="Tahoma" w:eastAsia="Calibri" w:hAnsi="Tahoma" w:cs="Tahoma"/>
                <w:sz w:val="20"/>
                <w:szCs w:val="20"/>
                <w:lang w:val="en-US"/>
              </w:rPr>
              <w:t>11</w:t>
            </w:r>
          </w:p>
        </w:tc>
        <w:tc>
          <w:tcPr>
            <w:tcW w:w="21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ind w:left="77" w:hanging="77"/>
              <w:rPr>
                <w:rFonts w:ascii="Tahoma" w:eastAsia="Calibri" w:hAnsi="Tahoma" w:cs="Tahoma"/>
                <w:sz w:val="20"/>
                <w:szCs w:val="20"/>
              </w:rPr>
            </w:pPr>
            <w:r w:rsidRPr="00382602">
              <w:rPr>
                <w:rFonts w:ascii="Tahoma" w:eastAsia="Calibri" w:hAnsi="Tahoma" w:cs="Tahoma"/>
                <w:sz w:val="20"/>
                <w:szCs w:val="20"/>
              </w:rPr>
              <w:t>Seminar Proposal Tesis</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2</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235" w:type="pct"/>
            <w:tcBorders>
              <w:top w:val="single" w:sz="6" w:space="0" w:color="auto"/>
              <w:left w:val="single" w:sz="6" w:space="0" w:color="auto"/>
              <w:bottom w:val="single" w:sz="6" w:space="0" w:color="auto"/>
              <w:right w:val="single" w:sz="6" w:space="0" w:color="auto"/>
            </w:tcBorders>
            <w:shd w:val="clear" w:color="auto" w:fill="FFFFFF" w:themeFill="background1"/>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711" w:type="pct"/>
            <w:vMerge/>
            <w:tcBorders>
              <w:left w:val="nil"/>
              <w:right w:val="single" w:sz="6" w:space="0" w:color="auto"/>
            </w:tcBorders>
            <w:vAlign w:val="center"/>
            <w:hideMark/>
          </w:tcPr>
          <w:p w:rsidR="00D00242" w:rsidRPr="00382602" w:rsidRDefault="00D00242" w:rsidP="00D41B37">
            <w:pPr>
              <w:spacing w:after="0" w:line="240" w:lineRule="auto"/>
              <w:rPr>
                <w:rFonts w:ascii="Tahoma" w:eastAsia="Calibri" w:hAnsi="Tahoma" w:cs="Tahoma"/>
                <w:sz w:val="20"/>
                <w:szCs w:val="20"/>
              </w:rPr>
            </w:pPr>
          </w:p>
        </w:tc>
      </w:tr>
      <w:tr w:rsidR="00D00242" w:rsidRPr="00382602" w:rsidTr="00C473ED">
        <w:trPr>
          <w:cantSplit/>
          <w:trHeight w:val="228"/>
        </w:trPr>
        <w:tc>
          <w:tcPr>
            <w:tcW w:w="298" w:type="pct"/>
            <w:tcBorders>
              <w:top w:val="single" w:sz="4" w:space="0" w:color="auto"/>
              <w:left w:val="single" w:sz="4" w:space="0" w:color="auto"/>
              <w:bottom w:val="single" w:sz="4" w:space="0" w:color="auto"/>
              <w:right w:val="single" w:sz="4" w:space="0" w:color="auto"/>
            </w:tcBorders>
            <w:vAlign w:val="center"/>
          </w:tcPr>
          <w:p w:rsidR="00D00242" w:rsidRPr="009A7F98" w:rsidRDefault="00D00242" w:rsidP="00D41B37">
            <w:pPr>
              <w:autoSpaceDN w:val="0"/>
              <w:spacing w:after="0" w:line="240" w:lineRule="auto"/>
              <w:jc w:val="center"/>
              <w:rPr>
                <w:rFonts w:ascii="Tahoma" w:eastAsia="Calibri" w:hAnsi="Tahoma" w:cs="Tahoma"/>
                <w:sz w:val="20"/>
                <w:szCs w:val="20"/>
                <w:lang w:val="en-US"/>
              </w:rPr>
            </w:pPr>
            <w:r>
              <w:rPr>
                <w:rFonts w:ascii="Tahoma" w:eastAsia="Calibri" w:hAnsi="Tahoma" w:cs="Tahoma"/>
                <w:sz w:val="20"/>
                <w:szCs w:val="20"/>
                <w:lang w:val="en-US"/>
              </w:rPr>
              <w:t>13</w:t>
            </w:r>
          </w:p>
        </w:tc>
        <w:tc>
          <w:tcPr>
            <w:tcW w:w="677" w:type="pct"/>
            <w:tcBorders>
              <w:top w:val="single" w:sz="6" w:space="0" w:color="auto"/>
              <w:left w:val="single" w:sz="4" w:space="0" w:color="auto"/>
              <w:bottom w:val="single" w:sz="6" w:space="0" w:color="auto"/>
              <w:right w:val="single" w:sz="6" w:space="0" w:color="auto"/>
            </w:tcBorders>
            <w:hideMark/>
          </w:tcPr>
          <w:p w:rsidR="00D00242" w:rsidRPr="009A7F98" w:rsidRDefault="0012176A" w:rsidP="00D41B37">
            <w:pPr>
              <w:autoSpaceDN w:val="0"/>
              <w:spacing w:after="0" w:line="240" w:lineRule="auto"/>
              <w:jc w:val="center"/>
              <w:rPr>
                <w:rFonts w:ascii="Tahoma" w:eastAsia="Calibri" w:hAnsi="Tahoma" w:cs="Tahoma"/>
                <w:sz w:val="20"/>
                <w:szCs w:val="20"/>
                <w:lang w:val="en-US"/>
              </w:rPr>
            </w:pPr>
            <w:r>
              <w:rPr>
                <w:rFonts w:ascii="Tahoma" w:eastAsia="Calibri" w:hAnsi="Tahoma" w:cs="Tahoma"/>
                <w:sz w:val="20"/>
                <w:szCs w:val="20"/>
              </w:rPr>
              <w:t>P</w:t>
            </w:r>
            <w:r w:rsidR="00D00242">
              <w:rPr>
                <w:rFonts w:ascii="Tahoma" w:eastAsia="Calibri" w:hAnsi="Tahoma" w:cs="Tahoma"/>
                <w:sz w:val="20"/>
                <w:szCs w:val="20"/>
              </w:rPr>
              <w:t>S</w:t>
            </w:r>
            <w:r>
              <w:rPr>
                <w:rFonts w:ascii="Tahoma" w:eastAsia="Calibri" w:hAnsi="Tahoma" w:cs="Tahoma"/>
                <w:sz w:val="20"/>
                <w:szCs w:val="20"/>
              </w:rPr>
              <w:t>E</w:t>
            </w:r>
            <w:r w:rsidR="00D00242">
              <w:rPr>
                <w:rFonts w:ascii="Tahoma" w:eastAsia="Calibri" w:hAnsi="Tahoma" w:cs="Tahoma"/>
                <w:sz w:val="20"/>
                <w:szCs w:val="20"/>
              </w:rPr>
              <w:t>86</w:t>
            </w:r>
            <w:r w:rsidR="00D00242">
              <w:rPr>
                <w:rFonts w:ascii="Tahoma" w:eastAsia="Calibri" w:hAnsi="Tahoma" w:cs="Tahoma"/>
                <w:sz w:val="20"/>
                <w:szCs w:val="20"/>
                <w:lang w:val="en-US"/>
              </w:rPr>
              <w:t>12</w:t>
            </w:r>
          </w:p>
        </w:tc>
        <w:tc>
          <w:tcPr>
            <w:tcW w:w="21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rPr>
                <w:rFonts w:ascii="Tahoma" w:eastAsia="Calibri" w:hAnsi="Tahoma" w:cs="Tahoma"/>
                <w:sz w:val="20"/>
                <w:szCs w:val="20"/>
              </w:rPr>
            </w:pPr>
            <w:r w:rsidRPr="00382602">
              <w:rPr>
                <w:rFonts w:ascii="Tahoma" w:eastAsia="Calibri" w:hAnsi="Tahoma" w:cs="Tahoma"/>
                <w:sz w:val="20"/>
                <w:szCs w:val="20"/>
              </w:rPr>
              <w:t>Tesis</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6</w:t>
            </w:r>
          </w:p>
        </w:tc>
        <w:tc>
          <w:tcPr>
            <w:tcW w:w="235" w:type="pct"/>
            <w:tcBorders>
              <w:top w:val="single" w:sz="6" w:space="0" w:color="auto"/>
              <w:left w:val="single" w:sz="6" w:space="0" w:color="auto"/>
              <w:bottom w:val="single" w:sz="6" w:space="0" w:color="auto"/>
              <w:right w:val="single" w:sz="6" w:space="0" w:color="auto"/>
            </w:tcBorders>
            <w:shd w:val="clear" w:color="auto" w:fill="FFFFFF" w:themeFill="background1"/>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711" w:type="pct"/>
            <w:vMerge/>
            <w:tcBorders>
              <w:left w:val="nil"/>
              <w:right w:val="single" w:sz="6" w:space="0" w:color="auto"/>
            </w:tcBorders>
            <w:vAlign w:val="center"/>
            <w:hideMark/>
          </w:tcPr>
          <w:p w:rsidR="00D00242" w:rsidRPr="00382602" w:rsidRDefault="00D00242" w:rsidP="00D41B37">
            <w:pPr>
              <w:spacing w:after="0" w:line="240" w:lineRule="auto"/>
              <w:rPr>
                <w:rFonts w:ascii="Tahoma" w:eastAsia="Calibri" w:hAnsi="Tahoma" w:cs="Tahoma"/>
                <w:sz w:val="20"/>
                <w:szCs w:val="20"/>
              </w:rPr>
            </w:pPr>
          </w:p>
        </w:tc>
      </w:tr>
      <w:tr w:rsidR="00D00242" w:rsidRPr="00382602" w:rsidTr="00C473ED">
        <w:trPr>
          <w:cantSplit/>
          <w:trHeight w:val="228"/>
        </w:trPr>
        <w:tc>
          <w:tcPr>
            <w:tcW w:w="298" w:type="pct"/>
            <w:tcBorders>
              <w:top w:val="single" w:sz="4" w:space="0" w:color="auto"/>
              <w:left w:val="single" w:sz="4" w:space="0" w:color="auto"/>
              <w:bottom w:val="single" w:sz="4" w:space="0" w:color="auto"/>
              <w:right w:val="single" w:sz="4" w:space="0" w:color="auto"/>
            </w:tcBorders>
            <w:vAlign w:val="center"/>
          </w:tcPr>
          <w:p w:rsidR="00D00242" w:rsidRPr="009A7F98" w:rsidRDefault="00D00242" w:rsidP="00D41B37">
            <w:pPr>
              <w:autoSpaceDN w:val="0"/>
              <w:spacing w:after="0" w:line="240" w:lineRule="auto"/>
              <w:jc w:val="center"/>
              <w:rPr>
                <w:rFonts w:ascii="Tahoma" w:eastAsia="Calibri" w:hAnsi="Tahoma" w:cs="Tahoma"/>
                <w:sz w:val="20"/>
                <w:szCs w:val="20"/>
                <w:lang w:val="en-US"/>
              </w:rPr>
            </w:pPr>
            <w:r>
              <w:rPr>
                <w:rFonts w:ascii="Tahoma" w:eastAsia="Calibri" w:hAnsi="Tahoma" w:cs="Tahoma"/>
                <w:sz w:val="20"/>
                <w:szCs w:val="20"/>
                <w:lang w:val="en-US"/>
              </w:rPr>
              <w:t>14</w:t>
            </w:r>
          </w:p>
        </w:tc>
        <w:tc>
          <w:tcPr>
            <w:tcW w:w="677" w:type="pct"/>
            <w:tcBorders>
              <w:top w:val="single" w:sz="6" w:space="0" w:color="auto"/>
              <w:left w:val="single" w:sz="4" w:space="0" w:color="auto"/>
              <w:bottom w:val="single" w:sz="6" w:space="0" w:color="auto"/>
              <w:right w:val="single" w:sz="6" w:space="0" w:color="auto"/>
            </w:tcBorders>
            <w:hideMark/>
          </w:tcPr>
          <w:p w:rsidR="00D00242" w:rsidRPr="009A7F98" w:rsidRDefault="0012176A" w:rsidP="00D41B37">
            <w:pPr>
              <w:autoSpaceDN w:val="0"/>
              <w:spacing w:after="0" w:line="240" w:lineRule="auto"/>
              <w:jc w:val="center"/>
              <w:rPr>
                <w:rFonts w:ascii="Tahoma" w:eastAsia="Calibri" w:hAnsi="Tahoma" w:cs="Tahoma"/>
                <w:sz w:val="20"/>
                <w:szCs w:val="20"/>
                <w:lang w:val="en-US"/>
              </w:rPr>
            </w:pPr>
            <w:r>
              <w:rPr>
                <w:rFonts w:ascii="Tahoma" w:eastAsia="Calibri" w:hAnsi="Tahoma" w:cs="Tahoma"/>
                <w:sz w:val="20"/>
                <w:szCs w:val="20"/>
              </w:rPr>
              <w:t>P</w:t>
            </w:r>
            <w:r w:rsidR="00D00242">
              <w:rPr>
                <w:rFonts w:ascii="Tahoma" w:eastAsia="Calibri" w:hAnsi="Tahoma" w:cs="Tahoma"/>
                <w:sz w:val="20"/>
                <w:szCs w:val="20"/>
              </w:rPr>
              <w:t>S</w:t>
            </w:r>
            <w:r>
              <w:rPr>
                <w:rFonts w:ascii="Tahoma" w:eastAsia="Calibri" w:hAnsi="Tahoma" w:cs="Tahoma"/>
                <w:sz w:val="20"/>
                <w:szCs w:val="20"/>
              </w:rPr>
              <w:t>E</w:t>
            </w:r>
            <w:r w:rsidR="00D00242">
              <w:rPr>
                <w:rFonts w:ascii="Tahoma" w:eastAsia="Calibri" w:hAnsi="Tahoma" w:cs="Tahoma"/>
                <w:sz w:val="20"/>
                <w:szCs w:val="20"/>
              </w:rPr>
              <w:t>81</w:t>
            </w:r>
            <w:r w:rsidR="00D00242">
              <w:rPr>
                <w:rFonts w:ascii="Tahoma" w:eastAsia="Calibri" w:hAnsi="Tahoma" w:cs="Tahoma"/>
                <w:sz w:val="20"/>
                <w:szCs w:val="20"/>
                <w:lang w:val="en-US"/>
              </w:rPr>
              <w:t>13</w:t>
            </w:r>
          </w:p>
        </w:tc>
        <w:tc>
          <w:tcPr>
            <w:tcW w:w="21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ind w:left="252" w:right="-108" w:hanging="252"/>
              <w:rPr>
                <w:rFonts w:ascii="Tahoma" w:eastAsia="Calibri" w:hAnsi="Tahoma" w:cs="Tahoma"/>
                <w:sz w:val="20"/>
                <w:szCs w:val="20"/>
              </w:rPr>
            </w:pPr>
            <w:r w:rsidRPr="00382602">
              <w:rPr>
                <w:rFonts w:ascii="Tahoma" w:eastAsia="Calibri" w:hAnsi="Tahoma" w:cs="Tahoma"/>
                <w:sz w:val="20"/>
                <w:szCs w:val="20"/>
              </w:rPr>
              <w:t>Penulisan Karya Ilmiah</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235" w:type="pct"/>
            <w:tcBorders>
              <w:top w:val="single" w:sz="6" w:space="0" w:color="auto"/>
              <w:left w:val="single" w:sz="6" w:space="0" w:color="auto"/>
              <w:bottom w:val="single" w:sz="6" w:space="0" w:color="auto"/>
              <w:right w:val="single" w:sz="6" w:space="0" w:color="auto"/>
            </w:tcBorders>
            <w:shd w:val="clear" w:color="auto" w:fill="FFFFFF" w:themeFill="background1"/>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1</w:t>
            </w:r>
          </w:p>
        </w:tc>
        <w:tc>
          <w:tcPr>
            <w:tcW w:w="711" w:type="pct"/>
            <w:vMerge/>
            <w:tcBorders>
              <w:left w:val="nil"/>
              <w:bottom w:val="single" w:sz="4" w:space="0" w:color="auto"/>
              <w:right w:val="single" w:sz="6" w:space="0" w:color="auto"/>
            </w:tcBorders>
            <w:vAlign w:val="center"/>
            <w:hideMark/>
          </w:tcPr>
          <w:p w:rsidR="00D00242" w:rsidRPr="00382602" w:rsidRDefault="00D00242" w:rsidP="00D41B37">
            <w:pPr>
              <w:spacing w:after="0" w:line="240" w:lineRule="auto"/>
              <w:rPr>
                <w:rFonts w:ascii="Tahoma" w:eastAsia="Calibri" w:hAnsi="Tahoma" w:cs="Tahoma"/>
                <w:sz w:val="20"/>
                <w:szCs w:val="20"/>
              </w:rPr>
            </w:pPr>
          </w:p>
        </w:tc>
      </w:tr>
      <w:tr w:rsidR="00D00242" w:rsidRPr="00382602" w:rsidTr="00C473ED">
        <w:trPr>
          <w:cantSplit/>
          <w:trHeight w:val="228"/>
        </w:trPr>
        <w:tc>
          <w:tcPr>
            <w:tcW w:w="298" w:type="pct"/>
            <w:tcBorders>
              <w:top w:val="single" w:sz="4" w:space="0" w:color="auto"/>
              <w:left w:val="single" w:sz="4" w:space="0" w:color="auto"/>
              <w:bottom w:val="single" w:sz="4" w:space="0" w:color="auto"/>
              <w:right w:val="single" w:sz="4" w:space="0" w:color="auto"/>
            </w:tcBorders>
            <w:vAlign w:val="center"/>
          </w:tcPr>
          <w:p w:rsidR="00D00242" w:rsidRDefault="00D00242" w:rsidP="00D41B37">
            <w:pPr>
              <w:autoSpaceDN w:val="0"/>
              <w:spacing w:after="0" w:line="240" w:lineRule="auto"/>
              <w:jc w:val="center"/>
              <w:rPr>
                <w:rFonts w:ascii="Tahoma" w:eastAsia="Calibri" w:hAnsi="Tahoma" w:cs="Tahoma"/>
                <w:sz w:val="20"/>
                <w:szCs w:val="20"/>
                <w:lang w:val="en-US"/>
              </w:rPr>
            </w:pPr>
          </w:p>
        </w:tc>
        <w:tc>
          <w:tcPr>
            <w:tcW w:w="2797" w:type="pct"/>
            <w:gridSpan w:val="2"/>
            <w:tcBorders>
              <w:top w:val="single" w:sz="6" w:space="0" w:color="auto"/>
              <w:left w:val="single" w:sz="4" w:space="0" w:color="auto"/>
              <w:bottom w:val="single" w:sz="6" w:space="0" w:color="auto"/>
              <w:right w:val="single" w:sz="6" w:space="0" w:color="auto"/>
            </w:tcBorders>
          </w:tcPr>
          <w:p w:rsidR="00D00242" w:rsidRPr="00382602" w:rsidRDefault="00D00242" w:rsidP="00C473ED">
            <w:pPr>
              <w:autoSpaceDN w:val="0"/>
              <w:spacing w:after="0" w:line="240" w:lineRule="auto"/>
              <w:ind w:left="252" w:right="-108" w:hanging="252"/>
              <w:jc w:val="center"/>
              <w:rPr>
                <w:rFonts w:ascii="Tahoma" w:eastAsia="Calibri" w:hAnsi="Tahoma" w:cs="Tahoma"/>
                <w:sz w:val="20"/>
                <w:szCs w:val="20"/>
              </w:rPr>
            </w:pPr>
            <w:r w:rsidRPr="00382602">
              <w:rPr>
                <w:rFonts w:ascii="Tahoma" w:eastAsia="Calibri" w:hAnsi="Tahoma" w:cs="Tahoma"/>
                <w:sz w:val="20"/>
                <w:szCs w:val="20"/>
              </w:rPr>
              <w:t xml:space="preserve">Jumlah </w:t>
            </w:r>
            <w:r w:rsidR="00186A34" w:rsidRPr="00382602">
              <w:rPr>
                <w:rFonts w:ascii="Tahoma" w:eastAsia="Calibri" w:hAnsi="Tahoma" w:cs="Tahoma"/>
                <w:sz w:val="20"/>
                <w:szCs w:val="20"/>
              </w:rPr>
              <w:t xml:space="preserve">sks </w:t>
            </w:r>
            <w:r w:rsidRPr="00382602">
              <w:rPr>
                <w:rFonts w:ascii="Tahoma" w:eastAsia="Calibri" w:hAnsi="Tahoma" w:cs="Tahoma"/>
                <w:sz w:val="20"/>
                <w:szCs w:val="20"/>
              </w:rPr>
              <w:t>Mata Kuliah</w:t>
            </w:r>
            <w:r>
              <w:rPr>
                <w:rFonts w:ascii="Tahoma" w:eastAsia="Calibri" w:hAnsi="Tahoma" w:cs="Tahoma"/>
                <w:sz w:val="20"/>
                <w:szCs w:val="20"/>
              </w:rPr>
              <w:t xml:space="preserve"> Prodi</w:t>
            </w:r>
          </w:p>
        </w:tc>
        <w:tc>
          <w:tcPr>
            <w:tcW w:w="320" w:type="pct"/>
            <w:tcBorders>
              <w:top w:val="single" w:sz="6" w:space="0" w:color="auto"/>
              <w:left w:val="single" w:sz="6" w:space="0" w:color="auto"/>
              <w:bottom w:val="single" w:sz="6" w:space="0" w:color="auto"/>
              <w:right w:val="single" w:sz="6" w:space="0" w:color="auto"/>
            </w:tcBorders>
          </w:tcPr>
          <w:p w:rsidR="00D00242" w:rsidRPr="00510276" w:rsidRDefault="00D00242" w:rsidP="00D41B37">
            <w:pPr>
              <w:autoSpaceDN w:val="0"/>
              <w:spacing w:after="0" w:line="240" w:lineRule="auto"/>
              <w:jc w:val="center"/>
              <w:rPr>
                <w:rFonts w:ascii="Tahoma" w:eastAsia="Calibri" w:hAnsi="Tahoma" w:cs="Tahoma"/>
                <w:b/>
                <w:sz w:val="20"/>
                <w:szCs w:val="20"/>
              </w:rPr>
            </w:pPr>
            <w:r w:rsidRPr="00510276">
              <w:rPr>
                <w:rFonts w:ascii="Tahoma" w:eastAsia="Calibri" w:hAnsi="Tahoma" w:cs="Tahoma"/>
                <w:b/>
                <w:sz w:val="20"/>
                <w:szCs w:val="20"/>
              </w:rPr>
              <w:t>16</w:t>
            </w:r>
          </w:p>
        </w:tc>
        <w:tc>
          <w:tcPr>
            <w:tcW w:w="320" w:type="pct"/>
            <w:tcBorders>
              <w:top w:val="single" w:sz="6" w:space="0" w:color="auto"/>
              <w:left w:val="single" w:sz="6" w:space="0" w:color="auto"/>
              <w:bottom w:val="single" w:sz="6" w:space="0" w:color="auto"/>
              <w:right w:val="single" w:sz="6" w:space="0" w:color="auto"/>
            </w:tcBorders>
          </w:tcPr>
          <w:p w:rsidR="00D00242" w:rsidRPr="00510276" w:rsidRDefault="00D00242" w:rsidP="00D41B37">
            <w:pPr>
              <w:autoSpaceDN w:val="0"/>
              <w:spacing w:after="0" w:line="240" w:lineRule="auto"/>
              <w:jc w:val="center"/>
              <w:rPr>
                <w:rFonts w:ascii="Tahoma" w:eastAsia="Calibri" w:hAnsi="Tahoma" w:cs="Tahoma"/>
                <w:b/>
                <w:sz w:val="20"/>
                <w:szCs w:val="20"/>
              </w:rPr>
            </w:pPr>
            <w:r w:rsidRPr="00510276">
              <w:rPr>
                <w:rFonts w:ascii="Tahoma" w:eastAsia="Calibri" w:hAnsi="Tahoma" w:cs="Tahoma"/>
                <w:b/>
                <w:sz w:val="20"/>
                <w:szCs w:val="20"/>
              </w:rPr>
              <w:t>16</w:t>
            </w:r>
          </w:p>
        </w:tc>
        <w:tc>
          <w:tcPr>
            <w:tcW w:w="320" w:type="pct"/>
            <w:tcBorders>
              <w:top w:val="single" w:sz="6" w:space="0" w:color="auto"/>
              <w:left w:val="single" w:sz="6" w:space="0" w:color="auto"/>
              <w:bottom w:val="single" w:sz="6" w:space="0" w:color="auto"/>
              <w:right w:val="single" w:sz="6" w:space="0" w:color="auto"/>
            </w:tcBorders>
          </w:tcPr>
          <w:p w:rsidR="00D00242" w:rsidRPr="00510276" w:rsidRDefault="00D00242" w:rsidP="00D41B37">
            <w:pPr>
              <w:autoSpaceDN w:val="0"/>
              <w:spacing w:after="0" w:line="240" w:lineRule="auto"/>
              <w:jc w:val="center"/>
              <w:rPr>
                <w:rFonts w:ascii="Tahoma" w:eastAsia="Calibri" w:hAnsi="Tahoma" w:cs="Tahoma"/>
                <w:b/>
                <w:sz w:val="20"/>
                <w:szCs w:val="20"/>
              </w:rPr>
            </w:pPr>
            <w:r w:rsidRPr="00510276">
              <w:rPr>
                <w:rFonts w:ascii="Tahoma" w:eastAsia="Calibri" w:hAnsi="Tahoma" w:cs="Tahoma"/>
                <w:b/>
                <w:sz w:val="20"/>
                <w:szCs w:val="20"/>
              </w:rPr>
              <w:t>9</w:t>
            </w:r>
          </w:p>
        </w:tc>
        <w:tc>
          <w:tcPr>
            <w:tcW w:w="235" w:type="pct"/>
            <w:tcBorders>
              <w:top w:val="single" w:sz="6" w:space="0" w:color="auto"/>
              <w:left w:val="single" w:sz="6" w:space="0" w:color="auto"/>
              <w:bottom w:val="single" w:sz="6" w:space="0" w:color="auto"/>
              <w:right w:val="single" w:sz="6" w:space="0" w:color="auto"/>
            </w:tcBorders>
            <w:shd w:val="clear" w:color="auto" w:fill="FFFFFF" w:themeFill="background1"/>
          </w:tcPr>
          <w:p w:rsidR="00D00242" w:rsidRPr="00510276" w:rsidRDefault="00D00242" w:rsidP="00D41B37">
            <w:pPr>
              <w:autoSpaceDN w:val="0"/>
              <w:spacing w:after="0" w:line="240" w:lineRule="auto"/>
              <w:jc w:val="center"/>
              <w:rPr>
                <w:rFonts w:ascii="Tahoma" w:eastAsia="Calibri" w:hAnsi="Tahoma" w:cs="Tahoma"/>
                <w:b/>
                <w:sz w:val="20"/>
                <w:szCs w:val="20"/>
              </w:rPr>
            </w:pPr>
            <w:r w:rsidRPr="00510276">
              <w:rPr>
                <w:rFonts w:ascii="Tahoma" w:eastAsia="Calibri" w:hAnsi="Tahoma" w:cs="Tahoma"/>
                <w:b/>
                <w:sz w:val="20"/>
                <w:szCs w:val="20"/>
              </w:rPr>
              <w:t>1</w:t>
            </w:r>
          </w:p>
        </w:tc>
        <w:tc>
          <w:tcPr>
            <w:tcW w:w="711" w:type="pct"/>
            <w:tcBorders>
              <w:left w:val="nil"/>
              <w:bottom w:val="single" w:sz="4" w:space="0" w:color="auto"/>
              <w:right w:val="single" w:sz="6" w:space="0" w:color="auto"/>
            </w:tcBorders>
            <w:vAlign w:val="center"/>
          </w:tcPr>
          <w:p w:rsidR="00D00242" w:rsidRPr="00382602" w:rsidRDefault="00D00242" w:rsidP="00D41B37">
            <w:pPr>
              <w:spacing w:after="0" w:line="240" w:lineRule="auto"/>
              <w:rPr>
                <w:rFonts w:ascii="Tahoma" w:eastAsia="Calibri" w:hAnsi="Tahoma" w:cs="Tahoma"/>
                <w:sz w:val="20"/>
                <w:szCs w:val="20"/>
              </w:rPr>
            </w:pPr>
          </w:p>
        </w:tc>
      </w:tr>
      <w:tr w:rsidR="00C473ED" w:rsidRPr="00382602" w:rsidTr="00C473ED">
        <w:trPr>
          <w:cantSplit/>
          <w:trHeight w:val="228"/>
        </w:trPr>
        <w:tc>
          <w:tcPr>
            <w:tcW w:w="3095" w:type="pct"/>
            <w:gridSpan w:val="3"/>
            <w:tcBorders>
              <w:top w:val="single" w:sz="4" w:space="0" w:color="auto"/>
              <w:left w:val="single" w:sz="4" w:space="0" w:color="auto"/>
              <w:bottom w:val="single" w:sz="4" w:space="0" w:color="auto"/>
              <w:right w:val="single" w:sz="6" w:space="0" w:color="auto"/>
            </w:tcBorders>
            <w:vAlign w:val="center"/>
          </w:tcPr>
          <w:p w:rsidR="00C473ED" w:rsidRPr="00463B40" w:rsidRDefault="00C473ED" w:rsidP="00D41B37">
            <w:pPr>
              <w:autoSpaceDN w:val="0"/>
              <w:spacing w:after="0" w:line="240" w:lineRule="auto"/>
              <w:ind w:right="-108"/>
              <w:rPr>
                <w:rFonts w:ascii="Tahoma" w:hAnsi="Tahoma" w:cs="Tahoma"/>
                <w:b/>
                <w:sz w:val="20"/>
                <w:szCs w:val="20"/>
              </w:rPr>
            </w:pPr>
            <w:r>
              <w:rPr>
                <w:rFonts w:ascii="Tahoma" w:hAnsi="Tahoma" w:cs="Tahoma"/>
                <w:b/>
                <w:sz w:val="20"/>
                <w:szCs w:val="20"/>
              </w:rPr>
              <w:t xml:space="preserve">III. </w:t>
            </w:r>
            <w:r w:rsidRPr="00463B40">
              <w:rPr>
                <w:rFonts w:ascii="Tahoma" w:hAnsi="Tahoma" w:cs="Tahoma"/>
                <w:b/>
                <w:sz w:val="20"/>
                <w:szCs w:val="20"/>
              </w:rPr>
              <w:t>MATA KULIAH PILIHAN</w:t>
            </w:r>
          </w:p>
        </w:tc>
        <w:tc>
          <w:tcPr>
            <w:tcW w:w="320" w:type="pct"/>
            <w:tcBorders>
              <w:top w:val="single" w:sz="6" w:space="0" w:color="auto"/>
              <w:left w:val="single" w:sz="6" w:space="0" w:color="auto"/>
              <w:bottom w:val="single" w:sz="6" w:space="0" w:color="auto"/>
              <w:right w:val="single" w:sz="6" w:space="0" w:color="auto"/>
            </w:tcBorders>
          </w:tcPr>
          <w:p w:rsidR="00C473ED" w:rsidRPr="00382602" w:rsidRDefault="00C473ED"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hideMark/>
          </w:tcPr>
          <w:p w:rsidR="00C473ED" w:rsidRPr="00382602" w:rsidRDefault="00C473ED"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tcPr>
          <w:p w:rsidR="00C473ED" w:rsidRPr="00382602" w:rsidRDefault="00C473ED" w:rsidP="00D41B37">
            <w:pPr>
              <w:autoSpaceDN w:val="0"/>
              <w:spacing w:after="0" w:line="240" w:lineRule="auto"/>
              <w:jc w:val="center"/>
              <w:rPr>
                <w:rFonts w:ascii="Tahoma" w:eastAsia="Calibri" w:hAnsi="Tahoma" w:cs="Tahoma"/>
                <w:sz w:val="20"/>
                <w:szCs w:val="20"/>
              </w:rPr>
            </w:pPr>
          </w:p>
        </w:tc>
        <w:tc>
          <w:tcPr>
            <w:tcW w:w="235" w:type="pct"/>
            <w:tcBorders>
              <w:top w:val="single" w:sz="6" w:space="0" w:color="auto"/>
              <w:left w:val="single" w:sz="6" w:space="0" w:color="auto"/>
              <w:bottom w:val="single" w:sz="6" w:space="0" w:color="auto"/>
              <w:right w:val="single" w:sz="4" w:space="0" w:color="auto"/>
            </w:tcBorders>
            <w:shd w:val="clear" w:color="auto" w:fill="FFFFFF" w:themeFill="background1"/>
          </w:tcPr>
          <w:p w:rsidR="00C473ED" w:rsidRPr="00382602" w:rsidRDefault="00C473ED" w:rsidP="00D41B37">
            <w:pPr>
              <w:autoSpaceDN w:val="0"/>
              <w:spacing w:after="0" w:line="240" w:lineRule="auto"/>
              <w:jc w:val="center"/>
              <w:rPr>
                <w:rFonts w:ascii="Tahoma" w:eastAsia="Calibri" w:hAnsi="Tahoma" w:cs="Tahoma"/>
                <w:sz w:val="20"/>
                <w:szCs w:val="20"/>
              </w:rPr>
            </w:pPr>
          </w:p>
        </w:tc>
        <w:tc>
          <w:tcPr>
            <w:tcW w:w="711" w:type="pct"/>
            <w:tcBorders>
              <w:top w:val="single" w:sz="4" w:space="0" w:color="auto"/>
              <w:left w:val="single" w:sz="4" w:space="0" w:color="auto"/>
              <w:bottom w:val="single" w:sz="4" w:space="0" w:color="auto"/>
              <w:right w:val="single" w:sz="4" w:space="0" w:color="auto"/>
            </w:tcBorders>
            <w:vAlign w:val="center"/>
            <w:hideMark/>
          </w:tcPr>
          <w:p w:rsidR="00C473ED" w:rsidRPr="00382602" w:rsidRDefault="00C473ED" w:rsidP="00D41B37">
            <w:pPr>
              <w:spacing w:after="0" w:line="240" w:lineRule="auto"/>
              <w:rPr>
                <w:rFonts w:ascii="Tahoma" w:eastAsia="Calibri" w:hAnsi="Tahoma" w:cs="Tahoma"/>
                <w:sz w:val="20"/>
                <w:szCs w:val="20"/>
              </w:rPr>
            </w:pPr>
          </w:p>
        </w:tc>
      </w:tr>
      <w:tr w:rsidR="00D00242" w:rsidRPr="00382602" w:rsidTr="00C473ED">
        <w:trPr>
          <w:cantSplit/>
          <w:trHeight w:val="228"/>
        </w:trPr>
        <w:tc>
          <w:tcPr>
            <w:tcW w:w="298" w:type="pct"/>
            <w:tcBorders>
              <w:top w:val="single" w:sz="4" w:space="0" w:color="auto"/>
              <w:left w:val="single" w:sz="4" w:space="0" w:color="auto"/>
              <w:bottom w:val="single" w:sz="4" w:space="0" w:color="auto"/>
              <w:right w:val="single" w:sz="4" w:space="0" w:color="auto"/>
            </w:tcBorders>
            <w:vAlign w:val="center"/>
          </w:tcPr>
          <w:p w:rsidR="00D00242" w:rsidRPr="00382602" w:rsidRDefault="00D00242" w:rsidP="00D41B37">
            <w:pPr>
              <w:autoSpaceDN w:val="0"/>
              <w:spacing w:after="0" w:line="240" w:lineRule="auto"/>
              <w:jc w:val="center"/>
              <w:rPr>
                <w:rFonts w:ascii="Tahoma" w:eastAsia="Calibri" w:hAnsi="Tahoma" w:cs="Tahoma"/>
                <w:sz w:val="20"/>
                <w:szCs w:val="20"/>
              </w:rPr>
            </w:pPr>
            <w:r>
              <w:rPr>
                <w:rFonts w:ascii="Tahoma" w:eastAsia="Calibri" w:hAnsi="Tahoma" w:cs="Tahoma"/>
                <w:sz w:val="20"/>
                <w:szCs w:val="20"/>
              </w:rPr>
              <w:t>1</w:t>
            </w:r>
          </w:p>
        </w:tc>
        <w:tc>
          <w:tcPr>
            <w:tcW w:w="677" w:type="pct"/>
            <w:tcBorders>
              <w:top w:val="single" w:sz="6" w:space="0" w:color="auto"/>
              <w:left w:val="single" w:sz="4" w:space="0" w:color="auto"/>
              <w:bottom w:val="single" w:sz="6" w:space="0" w:color="auto"/>
              <w:right w:val="single" w:sz="6" w:space="0" w:color="auto"/>
            </w:tcBorders>
            <w:hideMark/>
          </w:tcPr>
          <w:p w:rsidR="00D00242" w:rsidRPr="00382602" w:rsidRDefault="00D00242" w:rsidP="00D41B37">
            <w:pPr>
              <w:spacing w:after="0" w:line="240" w:lineRule="auto"/>
              <w:jc w:val="center"/>
              <w:rPr>
                <w:rFonts w:ascii="Tahoma" w:hAnsi="Tahoma" w:cs="Tahoma"/>
                <w:sz w:val="20"/>
                <w:szCs w:val="20"/>
              </w:rPr>
            </w:pPr>
            <w:r w:rsidRPr="00382602">
              <w:rPr>
                <w:rFonts w:ascii="Tahoma" w:eastAsia="Calibri" w:hAnsi="Tahoma" w:cs="Tahoma"/>
                <w:sz w:val="20"/>
                <w:szCs w:val="20"/>
              </w:rPr>
              <w:t>PSE8220</w:t>
            </w:r>
          </w:p>
        </w:tc>
        <w:tc>
          <w:tcPr>
            <w:tcW w:w="21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spacing w:after="0" w:line="240" w:lineRule="auto"/>
              <w:rPr>
                <w:rFonts w:ascii="Tahoma" w:hAnsi="Tahoma" w:cs="Tahoma"/>
                <w:sz w:val="20"/>
                <w:szCs w:val="20"/>
              </w:rPr>
            </w:pPr>
            <w:r w:rsidRPr="00382602">
              <w:rPr>
                <w:rFonts w:ascii="Tahoma" w:hAnsi="Tahoma" w:cs="Tahoma"/>
                <w:sz w:val="20"/>
                <w:szCs w:val="20"/>
              </w:rPr>
              <w:t>Sejarah Ideologi Politik*</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2</w:t>
            </w:r>
          </w:p>
        </w:tc>
        <w:tc>
          <w:tcPr>
            <w:tcW w:w="235" w:type="pct"/>
            <w:tcBorders>
              <w:top w:val="single" w:sz="6" w:space="0" w:color="auto"/>
              <w:left w:val="single" w:sz="6" w:space="0" w:color="auto"/>
              <w:bottom w:val="single" w:sz="6" w:space="0" w:color="auto"/>
              <w:right w:val="single" w:sz="6" w:space="0" w:color="auto"/>
            </w:tcBorders>
            <w:shd w:val="clear" w:color="auto" w:fill="FFFFFF" w:themeFill="background1"/>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711" w:type="pct"/>
            <w:vMerge w:val="restart"/>
            <w:tcBorders>
              <w:left w:val="nil"/>
              <w:right w:val="single" w:sz="6" w:space="0" w:color="auto"/>
            </w:tcBorders>
            <w:vAlign w:val="center"/>
            <w:hideMark/>
          </w:tcPr>
          <w:p w:rsidR="00D00242" w:rsidRPr="00382602" w:rsidRDefault="00D00242" w:rsidP="00D41B37">
            <w:pPr>
              <w:spacing w:after="0" w:line="240" w:lineRule="auto"/>
              <w:jc w:val="center"/>
              <w:rPr>
                <w:rFonts w:ascii="Tahoma" w:eastAsia="Calibri" w:hAnsi="Tahoma" w:cs="Tahoma"/>
                <w:sz w:val="20"/>
                <w:szCs w:val="20"/>
              </w:rPr>
            </w:pPr>
            <w:r>
              <w:rPr>
                <w:rFonts w:ascii="Tahoma" w:eastAsia="Calibri" w:hAnsi="Tahoma" w:cs="Tahoma"/>
                <w:sz w:val="20"/>
                <w:szCs w:val="20"/>
              </w:rPr>
              <w:t>2</w:t>
            </w:r>
          </w:p>
        </w:tc>
      </w:tr>
      <w:tr w:rsidR="00D00242" w:rsidRPr="00382602" w:rsidTr="00C473ED">
        <w:trPr>
          <w:cantSplit/>
          <w:trHeight w:val="228"/>
        </w:trPr>
        <w:tc>
          <w:tcPr>
            <w:tcW w:w="298" w:type="pct"/>
            <w:tcBorders>
              <w:top w:val="single" w:sz="4" w:space="0" w:color="auto"/>
              <w:left w:val="single" w:sz="4" w:space="0" w:color="auto"/>
              <w:bottom w:val="single" w:sz="4" w:space="0" w:color="auto"/>
              <w:right w:val="single" w:sz="4" w:space="0" w:color="auto"/>
            </w:tcBorders>
            <w:vAlign w:val="center"/>
          </w:tcPr>
          <w:p w:rsidR="00D00242" w:rsidRPr="00382602" w:rsidRDefault="00D00242" w:rsidP="00D41B37">
            <w:pPr>
              <w:autoSpaceDN w:val="0"/>
              <w:spacing w:after="0" w:line="240" w:lineRule="auto"/>
              <w:jc w:val="center"/>
              <w:rPr>
                <w:rFonts w:ascii="Tahoma" w:eastAsia="Calibri" w:hAnsi="Tahoma" w:cs="Tahoma"/>
                <w:sz w:val="20"/>
                <w:szCs w:val="20"/>
              </w:rPr>
            </w:pPr>
            <w:r>
              <w:rPr>
                <w:rFonts w:ascii="Tahoma" w:eastAsia="Calibri" w:hAnsi="Tahoma" w:cs="Tahoma"/>
                <w:sz w:val="20"/>
                <w:szCs w:val="20"/>
              </w:rPr>
              <w:t>2</w:t>
            </w:r>
          </w:p>
        </w:tc>
        <w:tc>
          <w:tcPr>
            <w:tcW w:w="677" w:type="pct"/>
            <w:tcBorders>
              <w:top w:val="single" w:sz="6" w:space="0" w:color="auto"/>
              <w:left w:val="single" w:sz="4" w:space="0" w:color="auto"/>
              <w:bottom w:val="single" w:sz="6" w:space="0" w:color="auto"/>
              <w:right w:val="single" w:sz="6" w:space="0" w:color="auto"/>
            </w:tcBorders>
            <w:hideMark/>
          </w:tcPr>
          <w:p w:rsidR="00D00242" w:rsidRPr="00382602" w:rsidRDefault="00D00242" w:rsidP="00D41B37">
            <w:pPr>
              <w:spacing w:after="0" w:line="240" w:lineRule="auto"/>
              <w:jc w:val="center"/>
              <w:rPr>
                <w:rFonts w:ascii="Tahoma" w:hAnsi="Tahoma" w:cs="Tahoma"/>
                <w:sz w:val="20"/>
                <w:szCs w:val="20"/>
              </w:rPr>
            </w:pPr>
            <w:r w:rsidRPr="00382602">
              <w:rPr>
                <w:rFonts w:ascii="Tahoma" w:eastAsia="Calibri" w:hAnsi="Tahoma" w:cs="Tahoma"/>
                <w:sz w:val="20"/>
                <w:szCs w:val="20"/>
              </w:rPr>
              <w:t>PSE8221</w:t>
            </w:r>
          </w:p>
        </w:tc>
        <w:tc>
          <w:tcPr>
            <w:tcW w:w="21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spacing w:after="0" w:line="240" w:lineRule="auto"/>
              <w:rPr>
                <w:rFonts w:ascii="Tahoma" w:hAnsi="Tahoma" w:cs="Tahoma"/>
                <w:sz w:val="20"/>
                <w:szCs w:val="20"/>
              </w:rPr>
            </w:pPr>
            <w:r w:rsidRPr="00382602">
              <w:rPr>
                <w:rFonts w:ascii="Tahoma" w:hAnsi="Tahoma" w:cs="Tahoma"/>
                <w:sz w:val="20"/>
                <w:szCs w:val="20"/>
              </w:rPr>
              <w:t>Refleksi Sejarah Indonesia*</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2</w:t>
            </w:r>
          </w:p>
        </w:tc>
        <w:tc>
          <w:tcPr>
            <w:tcW w:w="235" w:type="pct"/>
            <w:tcBorders>
              <w:top w:val="single" w:sz="6" w:space="0" w:color="auto"/>
              <w:left w:val="single" w:sz="6" w:space="0" w:color="auto"/>
              <w:bottom w:val="single" w:sz="6" w:space="0" w:color="auto"/>
              <w:right w:val="single" w:sz="6" w:space="0" w:color="auto"/>
            </w:tcBorders>
            <w:shd w:val="clear" w:color="auto" w:fill="FFFFFF" w:themeFill="background1"/>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711" w:type="pct"/>
            <w:vMerge/>
            <w:tcBorders>
              <w:left w:val="nil"/>
              <w:right w:val="single" w:sz="6" w:space="0" w:color="auto"/>
            </w:tcBorders>
            <w:vAlign w:val="center"/>
            <w:hideMark/>
          </w:tcPr>
          <w:p w:rsidR="00D00242" w:rsidRPr="00382602" w:rsidRDefault="00D00242" w:rsidP="00D41B37">
            <w:pPr>
              <w:spacing w:after="0" w:line="240" w:lineRule="auto"/>
              <w:rPr>
                <w:rFonts w:ascii="Tahoma" w:eastAsia="Calibri" w:hAnsi="Tahoma" w:cs="Tahoma"/>
                <w:sz w:val="20"/>
                <w:szCs w:val="20"/>
              </w:rPr>
            </w:pPr>
          </w:p>
        </w:tc>
      </w:tr>
      <w:tr w:rsidR="00D00242" w:rsidRPr="00382602" w:rsidTr="00C473ED">
        <w:trPr>
          <w:cantSplit/>
          <w:trHeight w:val="228"/>
        </w:trPr>
        <w:tc>
          <w:tcPr>
            <w:tcW w:w="298" w:type="pct"/>
            <w:tcBorders>
              <w:top w:val="single" w:sz="4" w:space="0" w:color="auto"/>
              <w:left w:val="single" w:sz="4" w:space="0" w:color="auto"/>
              <w:bottom w:val="single" w:sz="4" w:space="0" w:color="auto"/>
              <w:right w:val="single" w:sz="4" w:space="0" w:color="auto"/>
            </w:tcBorders>
            <w:vAlign w:val="center"/>
          </w:tcPr>
          <w:p w:rsidR="00D00242" w:rsidRPr="00382602" w:rsidRDefault="00D00242" w:rsidP="00D41B37">
            <w:pPr>
              <w:autoSpaceDN w:val="0"/>
              <w:spacing w:after="0" w:line="240" w:lineRule="auto"/>
              <w:jc w:val="center"/>
              <w:rPr>
                <w:rFonts w:ascii="Tahoma" w:eastAsia="Calibri" w:hAnsi="Tahoma" w:cs="Tahoma"/>
                <w:sz w:val="20"/>
                <w:szCs w:val="20"/>
              </w:rPr>
            </w:pPr>
            <w:r>
              <w:rPr>
                <w:rFonts w:ascii="Tahoma" w:eastAsia="Calibri" w:hAnsi="Tahoma" w:cs="Tahoma"/>
                <w:sz w:val="20"/>
                <w:szCs w:val="20"/>
              </w:rPr>
              <w:t>3</w:t>
            </w:r>
          </w:p>
        </w:tc>
        <w:tc>
          <w:tcPr>
            <w:tcW w:w="677" w:type="pct"/>
            <w:tcBorders>
              <w:top w:val="single" w:sz="6" w:space="0" w:color="auto"/>
              <w:left w:val="single" w:sz="4" w:space="0" w:color="auto"/>
              <w:bottom w:val="single" w:sz="6" w:space="0" w:color="auto"/>
              <w:right w:val="single" w:sz="6" w:space="0" w:color="auto"/>
            </w:tcBorders>
            <w:hideMark/>
          </w:tcPr>
          <w:p w:rsidR="00D00242" w:rsidRPr="00382602" w:rsidRDefault="00D00242" w:rsidP="00D41B37">
            <w:pPr>
              <w:spacing w:after="0" w:line="240" w:lineRule="auto"/>
              <w:jc w:val="center"/>
              <w:rPr>
                <w:rFonts w:ascii="Tahoma" w:hAnsi="Tahoma" w:cs="Tahoma"/>
                <w:sz w:val="20"/>
                <w:szCs w:val="20"/>
              </w:rPr>
            </w:pPr>
            <w:r w:rsidRPr="00382602">
              <w:rPr>
                <w:rFonts w:ascii="Tahoma" w:eastAsia="Calibri" w:hAnsi="Tahoma" w:cs="Tahoma"/>
                <w:sz w:val="20"/>
                <w:szCs w:val="20"/>
              </w:rPr>
              <w:t>PSE8222</w:t>
            </w:r>
          </w:p>
        </w:tc>
        <w:tc>
          <w:tcPr>
            <w:tcW w:w="21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spacing w:after="0" w:line="240" w:lineRule="auto"/>
              <w:rPr>
                <w:rFonts w:ascii="Tahoma" w:hAnsi="Tahoma" w:cs="Tahoma"/>
                <w:sz w:val="20"/>
                <w:szCs w:val="20"/>
              </w:rPr>
            </w:pPr>
            <w:r w:rsidRPr="00382602">
              <w:rPr>
                <w:rFonts w:ascii="Tahoma" w:hAnsi="Tahoma" w:cs="Tahoma"/>
                <w:sz w:val="20"/>
                <w:szCs w:val="20"/>
              </w:rPr>
              <w:t>Sejarah dan Kearifan Lokal*</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2</w:t>
            </w:r>
          </w:p>
        </w:tc>
        <w:tc>
          <w:tcPr>
            <w:tcW w:w="235" w:type="pct"/>
            <w:tcBorders>
              <w:top w:val="single" w:sz="6" w:space="0" w:color="auto"/>
              <w:left w:val="single" w:sz="6" w:space="0" w:color="auto"/>
              <w:bottom w:val="single" w:sz="6" w:space="0" w:color="auto"/>
              <w:right w:val="single" w:sz="6" w:space="0" w:color="auto"/>
            </w:tcBorders>
            <w:shd w:val="clear" w:color="auto" w:fill="FFFFFF" w:themeFill="background1"/>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711" w:type="pct"/>
            <w:vMerge/>
            <w:tcBorders>
              <w:left w:val="nil"/>
              <w:right w:val="single" w:sz="6" w:space="0" w:color="auto"/>
            </w:tcBorders>
            <w:vAlign w:val="center"/>
            <w:hideMark/>
          </w:tcPr>
          <w:p w:rsidR="00D00242" w:rsidRPr="00382602" w:rsidRDefault="00D00242" w:rsidP="00D41B37">
            <w:pPr>
              <w:spacing w:after="0" w:line="240" w:lineRule="auto"/>
              <w:rPr>
                <w:rFonts w:ascii="Tahoma" w:eastAsia="Calibri" w:hAnsi="Tahoma" w:cs="Tahoma"/>
                <w:sz w:val="20"/>
                <w:szCs w:val="20"/>
              </w:rPr>
            </w:pPr>
          </w:p>
        </w:tc>
      </w:tr>
      <w:tr w:rsidR="00D00242" w:rsidRPr="00382602" w:rsidTr="00C473ED">
        <w:trPr>
          <w:cantSplit/>
          <w:trHeight w:val="228"/>
        </w:trPr>
        <w:tc>
          <w:tcPr>
            <w:tcW w:w="298" w:type="pct"/>
            <w:tcBorders>
              <w:top w:val="single" w:sz="4" w:space="0" w:color="auto"/>
              <w:left w:val="single" w:sz="4" w:space="0" w:color="auto"/>
              <w:bottom w:val="single" w:sz="4" w:space="0" w:color="auto"/>
              <w:right w:val="single" w:sz="4" w:space="0" w:color="auto"/>
            </w:tcBorders>
            <w:vAlign w:val="center"/>
          </w:tcPr>
          <w:p w:rsidR="00D00242" w:rsidRPr="00382602" w:rsidRDefault="00D00242" w:rsidP="00D41B37">
            <w:pPr>
              <w:autoSpaceDN w:val="0"/>
              <w:spacing w:after="0" w:line="240" w:lineRule="auto"/>
              <w:jc w:val="center"/>
              <w:rPr>
                <w:rFonts w:ascii="Tahoma" w:eastAsia="Calibri" w:hAnsi="Tahoma" w:cs="Tahoma"/>
                <w:sz w:val="20"/>
                <w:szCs w:val="20"/>
              </w:rPr>
            </w:pPr>
            <w:r>
              <w:rPr>
                <w:rFonts w:ascii="Tahoma" w:eastAsia="Calibri" w:hAnsi="Tahoma" w:cs="Tahoma"/>
                <w:sz w:val="20"/>
                <w:szCs w:val="20"/>
              </w:rPr>
              <w:t>4</w:t>
            </w:r>
          </w:p>
        </w:tc>
        <w:tc>
          <w:tcPr>
            <w:tcW w:w="677" w:type="pct"/>
            <w:tcBorders>
              <w:top w:val="single" w:sz="6" w:space="0" w:color="auto"/>
              <w:left w:val="single" w:sz="4" w:space="0" w:color="auto"/>
              <w:bottom w:val="single" w:sz="6" w:space="0" w:color="auto"/>
              <w:right w:val="single" w:sz="6" w:space="0" w:color="auto"/>
            </w:tcBorders>
            <w:hideMark/>
          </w:tcPr>
          <w:p w:rsidR="00D00242" w:rsidRPr="00382602" w:rsidRDefault="00D00242" w:rsidP="00D41B37">
            <w:pPr>
              <w:spacing w:after="0" w:line="240" w:lineRule="auto"/>
              <w:jc w:val="center"/>
              <w:rPr>
                <w:rFonts w:ascii="Tahoma" w:hAnsi="Tahoma" w:cs="Tahoma"/>
                <w:sz w:val="20"/>
                <w:szCs w:val="20"/>
              </w:rPr>
            </w:pPr>
            <w:r w:rsidRPr="00382602">
              <w:rPr>
                <w:rFonts w:ascii="Tahoma" w:eastAsia="Calibri" w:hAnsi="Tahoma" w:cs="Tahoma"/>
                <w:sz w:val="20"/>
                <w:szCs w:val="20"/>
              </w:rPr>
              <w:t>PSE8223</w:t>
            </w:r>
          </w:p>
        </w:tc>
        <w:tc>
          <w:tcPr>
            <w:tcW w:w="21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spacing w:after="0" w:line="240" w:lineRule="auto"/>
              <w:rPr>
                <w:rFonts w:ascii="Tahoma" w:hAnsi="Tahoma" w:cs="Tahoma"/>
                <w:sz w:val="20"/>
                <w:szCs w:val="20"/>
              </w:rPr>
            </w:pPr>
            <w:r w:rsidRPr="00382602">
              <w:rPr>
                <w:rFonts w:ascii="Tahoma" w:hAnsi="Tahoma" w:cs="Tahoma"/>
                <w:sz w:val="20"/>
                <w:szCs w:val="20"/>
              </w:rPr>
              <w:t>Sejarah Sosial Ekonomi*</w:t>
            </w: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hideMark/>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320" w:type="pct"/>
            <w:tcBorders>
              <w:top w:val="single" w:sz="6" w:space="0" w:color="auto"/>
              <w:left w:val="single" w:sz="6" w:space="0" w:color="auto"/>
              <w:bottom w:val="single" w:sz="6" w:space="0" w:color="auto"/>
              <w:right w:val="single" w:sz="6" w:space="0" w:color="auto"/>
            </w:tcBorders>
          </w:tcPr>
          <w:p w:rsidR="00D00242" w:rsidRPr="00382602" w:rsidRDefault="00D00242" w:rsidP="00D41B37">
            <w:pPr>
              <w:autoSpaceDN w:val="0"/>
              <w:spacing w:after="0" w:line="240" w:lineRule="auto"/>
              <w:jc w:val="center"/>
              <w:rPr>
                <w:rFonts w:ascii="Tahoma" w:eastAsia="Calibri" w:hAnsi="Tahoma" w:cs="Tahoma"/>
                <w:sz w:val="20"/>
                <w:szCs w:val="20"/>
              </w:rPr>
            </w:pPr>
            <w:r w:rsidRPr="00382602">
              <w:rPr>
                <w:rFonts w:ascii="Tahoma" w:eastAsia="Calibri" w:hAnsi="Tahoma" w:cs="Tahoma"/>
                <w:sz w:val="20"/>
                <w:szCs w:val="20"/>
              </w:rPr>
              <w:t>2</w:t>
            </w:r>
          </w:p>
        </w:tc>
        <w:tc>
          <w:tcPr>
            <w:tcW w:w="235" w:type="pct"/>
            <w:tcBorders>
              <w:top w:val="single" w:sz="6" w:space="0" w:color="auto"/>
              <w:left w:val="single" w:sz="6" w:space="0" w:color="auto"/>
              <w:bottom w:val="single" w:sz="6" w:space="0" w:color="auto"/>
              <w:right w:val="single" w:sz="6" w:space="0" w:color="auto"/>
            </w:tcBorders>
            <w:shd w:val="clear" w:color="auto" w:fill="FFFFFF" w:themeFill="background1"/>
          </w:tcPr>
          <w:p w:rsidR="00D00242" w:rsidRPr="00382602" w:rsidRDefault="00D00242" w:rsidP="00D41B37">
            <w:pPr>
              <w:autoSpaceDN w:val="0"/>
              <w:spacing w:after="0" w:line="240" w:lineRule="auto"/>
              <w:jc w:val="center"/>
              <w:rPr>
                <w:rFonts w:ascii="Tahoma" w:eastAsia="Calibri" w:hAnsi="Tahoma" w:cs="Tahoma"/>
                <w:sz w:val="20"/>
                <w:szCs w:val="20"/>
              </w:rPr>
            </w:pPr>
          </w:p>
        </w:tc>
        <w:tc>
          <w:tcPr>
            <w:tcW w:w="711" w:type="pct"/>
            <w:vMerge/>
            <w:tcBorders>
              <w:left w:val="nil"/>
              <w:bottom w:val="single" w:sz="4" w:space="0" w:color="auto"/>
              <w:right w:val="single" w:sz="6" w:space="0" w:color="auto"/>
            </w:tcBorders>
            <w:vAlign w:val="center"/>
            <w:hideMark/>
          </w:tcPr>
          <w:p w:rsidR="00D00242" w:rsidRPr="00382602" w:rsidRDefault="00D00242" w:rsidP="00D41B37">
            <w:pPr>
              <w:spacing w:after="0" w:line="240" w:lineRule="auto"/>
              <w:rPr>
                <w:rFonts w:ascii="Tahoma" w:eastAsia="Calibri" w:hAnsi="Tahoma" w:cs="Tahoma"/>
                <w:sz w:val="20"/>
                <w:szCs w:val="20"/>
              </w:rPr>
            </w:pPr>
          </w:p>
        </w:tc>
      </w:tr>
      <w:tr w:rsidR="00D00242" w:rsidRPr="00382602" w:rsidTr="00C473ED">
        <w:trPr>
          <w:cantSplit/>
          <w:trHeight w:val="228"/>
        </w:trPr>
        <w:tc>
          <w:tcPr>
            <w:tcW w:w="3095" w:type="pct"/>
            <w:gridSpan w:val="3"/>
            <w:tcBorders>
              <w:top w:val="single" w:sz="4" w:space="0" w:color="auto"/>
              <w:left w:val="single" w:sz="4" w:space="0" w:color="auto"/>
              <w:bottom w:val="single" w:sz="4" w:space="0" w:color="auto"/>
              <w:right w:val="single" w:sz="6" w:space="0" w:color="auto"/>
            </w:tcBorders>
            <w:shd w:val="clear" w:color="auto" w:fill="F2F2F2" w:themeFill="background1" w:themeFillShade="F2"/>
            <w:vAlign w:val="center"/>
          </w:tcPr>
          <w:p w:rsidR="00D00242" w:rsidRPr="00382602" w:rsidRDefault="00D00242" w:rsidP="00D41B37">
            <w:pPr>
              <w:autoSpaceDN w:val="0"/>
              <w:spacing w:after="0" w:line="240" w:lineRule="auto"/>
              <w:ind w:left="252" w:right="-108" w:hanging="252"/>
              <w:jc w:val="center"/>
              <w:rPr>
                <w:rFonts w:ascii="Tahoma" w:eastAsia="Calibri" w:hAnsi="Tahoma" w:cs="Tahoma"/>
                <w:sz w:val="20"/>
                <w:szCs w:val="20"/>
              </w:rPr>
            </w:pPr>
            <w:r w:rsidRPr="00881667">
              <w:rPr>
                <w:rFonts w:ascii="Tahoma" w:eastAsia="Calibri" w:hAnsi="Tahoma" w:cs="Tahoma"/>
                <w:b/>
                <w:color w:val="000000"/>
                <w:sz w:val="20"/>
                <w:szCs w:val="20"/>
              </w:rPr>
              <w:t xml:space="preserve">JUMLAH TOTAL SKS </w:t>
            </w:r>
            <w:r>
              <w:rPr>
                <w:rFonts w:ascii="Tahoma" w:eastAsia="Calibri" w:hAnsi="Tahoma" w:cs="Tahoma"/>
                <w:b/>
                <w:color w:val="000000"/>
                <w:sz w:val="20"/>
                <w:szCs w:val="20"/>
              </w:rPr>
              <w:t>YANG DIAMBIL</w:t>
            </w:r>
          </w:p>
        </w:tc>
        <w:tc>
          <w:tcPr>
            <w:tcW w:w="320" w:type="pct"/>
            <w:tcBorders>
              <w:top w:val="single" w:sz="6" w:space="0" w:color="auto"/>
              <w:left w:val="single" w:sz="6" w:space="0" w:color="auto"/>
              <w:bottom w:val="single" w:sz="6" w:space="0" w:color="auto"/>
              <w:right w:val="single" w:sz="6" w:space="0" w:color="auto"/>
            </w:tcBorders>
            <w:shd w:val="clear" w:color="auto" w:fill="F2F2F2" w:themeFill="background1" w:themeFillShade="F2"/>
          </w:tcPr>
          <w:p w:rsidR="00D00242" w:rsidRPr="00382602" w:rsidRDefault="00D00242" w:rsidP="00D41B37">
            <w:pPr>
              <w:autoSpaceDN w:val="0"/>
              <w:spacing w:after="0" w:line="240" w:lineRule="auto"/>
              <w:jc w:val="center"/>
              <w:rPr>
                <w:rFonts w:ascii="Tahoma" w:eastAsia="Calibri" w:hAnsi="Tahoma" w:cs="Tahoma"/>
                <w:b/>
                <w:sz w:val="20"/>
                <w:szCs w:val="20"/>
              </w:rPr>
            </w:pPr>
            <w:r w:rsidRPr="00382602">
              <w:rPr>
                <w:rFonts w:ascii="Tahoma" w:eastAsia="Calibri" w:hAnsi="Tahoma" w:cs="Tahoma"/>
                <w:b/>
                <w:sz w:val="20"/>
                <w:szCs w:val="20"/>
              </w:rPr>
              <w:t>16</w:t>
            </w:r>
          </w:p>
        </w:tc>
        <w:tc>
          <w:tcPr>
            <w:tcW w:w="320" w:type="pct"/>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rsidR="00D00242" w:rsidRPr="00382602" w:rsidRDefault="00D00242" w:rsidP="00D41B37">
            <w:pPr>
              <w:autoSpaceDN w:val="0"/>
              <w:spacing w:after="0" w:line="240" w:lineRule="auto"/>
              <w:jc w:val="center"/>
              <w:rPr>
                <w:rFonts w:ascii="Tahoma" w:eastAsia="Calibri" w:hAnsi="Tahoma" w:cs="Tahoma"/>
                <w:b/>
                <w:sz w:val="20"/>
                <w:szCs w:val="20"/>
              </w:rPr>
            </w:pPr>
            <w:r w:rsidRPr="00382602">
              <w:rPr>
                <w:rFonts w:ascii="Tahoma" w:eastAsia="Calibri" w:hAnsi="Tahoma" w:cs="Tahoma"/>
                <w:b/>
                <w:sz w:val="20"/>
                <w:szCs w:val="20"/>
              </w:rPr>
              <w:t>16</w:t>
            </w:r>
          </w:p>
        </w:tc>
        <w:tc>
          <w:tcPr>
            <w:tcW w:w="320" w:type="pct"/>
            <w:tcBorders>
              <w:top w:val="single" w:sz="6" w:space="0" w:color="auto"/>
              <w:left w:val="single" w:sz="6" w:space="0" w:color="auto"/>
              <w:bottom w:val="single" w:sz="6" w:space="0" w:color="auto"/>
              <w:right w:val="single" w:sz="6" w:space="0" w:color="auto"/>
            </w:tcBorders>
            <w:shd w:val="clear" w:color="auto" w:fill="F2F2F2" w:themeFill="background1" w:themeFillShade="F2"/>
          </w:tcPr>
          <w:p w:rsidR="00D00242" w:rsidRPr="00382602" w:rsidRDefault="00D00242" w:rsidP="00D41B37">
            <w:pPr>
              <w:autoSpaceDN w:val="0"/>
              <w:spacing w:after="0" w:line="240" w:lineRule="auto"/>
              <w:jc w:val="center"/>
              <w:rPr>
                <w:rFonts w:ascii="Tahoma" w:eastAsia="Calibri" w:hAnsi="Tahoma" w:cs="Tahoma"/>
                <w:b/>
                <w:sz w:val="20"/>
                <w:szCs w:val="20"/>
              </w:rPr>
            </w:pPr>
            <w:r w:rsidRPr="00382602">
              <w:rPr>
                <w:rFonts w:ascii="Tahoma" w:eastAsia="Calibri" w:hAnsi="Tahoma" w:cs="Tahoma"/>
                <w:b/>
                <w:sz w:val="20"/>
                <w:szCs w:val="20"/>
              </w:rPr>
              <w:t>11</w:t>
            </w:r>
          </w:p>
        </w:tc>
        <w:tc>
          <w:tcPr>
            <w:tcW w:w="235" w:type="pct"/>
            <w:tcBorders>
              <w:top w:val="single" w:sz="6" w:space="0" w:color="auto"/>
              <w:left w:val="single" w:sz="6" w:space="0" w:color="auto"/>
              <w:bottom w:val="single" w:sz="6" w:space="0" w:color="auto"/>
              <w:right w:val="single" w:sz="4" w:space="0" w:color="auto"/>
            </w:tcBorders>
            <w:shd w:val="clear" w:color="auto" w:fill="F2F2F2" w:themeFill="background1" w:themeFillShade="F2"/>
          </w:tcPr>
          <w:p w:rsidR="00D00242" w:rsidRPr="00382602" w:rsidRDefault="00D00242" w:rsidP="00D41B37">
            <w:pPr>
              <w:autoSpaceDN w:val="0"/>
              <w:spacing w:after="0" w:line="240" w:lineRule="auto"/>
              <w:jc w:val="center"/>
              <w:rPr>
                <w:rFonts w:ascii="Tahoma" w:eastAsia="Calibri" w:hAnsi="Tahoma" w:cs="Tahoma"/>
                <w:b/>
                <w:sz w:val="20"/>
                <w:szCs w:val="20"/>
              </w:rPr>
            </w:pPr>
            <w:r w:rsidRPr="00382602">
              <w:rPr>
                <w:rFonts w:ascii="Tahoma" w:eastAsia="Calibri" w:hAnsi="Tahoma" w:cs="Tahoma"/>
                <w:b/>
                <w:sz w:val="20"/>
                <w:szCs w:val="20"/>
              </w:rPr>
              <w:t>1</w:t>
            </w:r>
          </w:p>
        </w:tc>
        <w:tc>
          <w:tcPr>
            <w:tcW w:w="71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D00242" w:rsidRPr="009A7F98" w:rsidRDefault="00D00242" w:rsidP="00D41B37">
            <w:pPr>
              <w:spacing w:after="0" w:line="240" w:lineRule="auto"/>
              <w:jc w:val="center"/>
              <w:rPr>
                <w:rFonts w:ascii="Tahoma" w:eastAsia="Calibri" w:hAnsi="Tahoma" w:cs="Tahoma"/>
                <w:b/>
                <w:sz w:val="20"/>
                <w:szCs w:val="20"/>
                <w:lang w:val="en-US"/>
              </w:rPr>
            </w:pPr>
            <w:r w:rsidRPr="009A7F98">
              <w:rPr>
                <w:rFonts w:ascii="Tahoma" w:eastAsia="Calibri" w:hAnsi="Tahoma" w:cs="Tahoma"/>
                <w:b/>
                <w:sz w:val="20"/>
                <w:szCs w:val="20"/>
                <w:lang w:val="en-US"/>
              </w:rPr>
              <w:t>44</w:t>
            </w:r>
          </w:p>
        </w:tc>
      </w:tr>
    </w:tbl>
    <w:p w:rsidR="00D00242" w:rsidRDefault="00D00242" w:rsidP="00D00242">
      <w:pPr>
        <w:autoSpaceDE w:val="0"/>
        <w:autoSpaceDN w:val="0"/>
        <w:spacing w:after="0" w:line="288" w:lineRule="auto"/>
        <w:jc w:val="both"/>
        <w:rPr>
          <w:rFonts w:ascii="Tahoma" w:eastAsia="Times New Roman" w:hAnsi="Tahoma" w:cs="Tahoma"/>
          <w:bCs/>
        </w:rPr>
      </w:pPr>
      <w:r w:rsidRPr="00F13B05">
        <w:rPr>
          <w:rFonts w:ascii="Tahoma" w:eastAsia="Times New Roman" w:hAnsi="Tahoma" w:cs="Tahoma"/>
          <w:bCs/>
        </w:rPr>
        <w:t xml:space="preserve">Catatan: </w:t>
      </w:r>
    </w:p>
    <w:p w:rsidR="00D00242" w:rsidRPr="009A7F98" w:rsidRDefault="00D00242" w:rsidP="00D00242">
      <w:pPr>
        <w:autoSpaceDE w:val="0"/>
        <w:autoSpaceDN w:val="0"/>
        <w:spacing w:after="0" w:line="288" w:lineRule="auto"/>
        <w:jc w:val="both"/>
        <w:rPr>
          <w:rFonts w:ascii="Tahoma" w:eastAsia="Times New Roman" w:hAnsi="Tahoma" w:cs="Tahoma"/>
          <w:bCs/>
          <w:lang w:val="en-US"/>
        </w:rPr>
      </w:pPr>
      <w:r w:rsidRPr="00F13B05">
        <w:rPr>
          <w:rFonts w:ascii="Tahoma" w:hAnsi="Tahoma" w:cs="Tahoma"/>
        </w:rPr>
        <w:t>*</w:t>
      </w:r>
      <w:r>
        <w:rPr>
          <w:rFonts w:ascii="Tahoma" w:hAnsi="Tahoma" w:cs="Tahoma"/>
          <w:lang w:val="en-US"/>
        </w:rPr>
        <w:t xml:space="preserve"> </w:t>
      </w:r>
      <w:r>
        <w:rPr>
          <w:rFonts w:ascii="Tahoma" w:hAnsi="Tahoma" w:cs="Tahoma"/>
        </w:rPr>
        <w:t>Pilih 2 sks</w:t>
      </w:r>
      <w:r>
        <w:rPr>
          <w:rFonts w:ascii="Tahoma" w:hAnsi="Tahoma" w:cs="Tahoma"/>
          <w:lang w:val="en-US"/>
        </w:rPr>
        <w:t xml:space="preserve"> </w:t>
      </w:r>
    </w:p>
    <w:p w:rsidR="00D00242" w:rsidRPr="00581FE7" w:rsidRDefault="00D00242" w:rsidP="00581FE7">
      <w:pPr>
        <w:numPr>
          <w:ilvl w:val="1"/>
          <w:numId w:val="0"/>
        </w:numPr>
        <w:spacing w:after="0" w:line="240" w:lineRule="auto"/>
        <w:ind w:firstLine="567"/>
        <w:jc w:val="both"/>
        <w:rPr>
          <w:rFonts w:ascii="Tahoma" w:hAnsi="Tahoma" w:cs="Tahoma"/>
        </w:rPr>
      </w:pPr>
    </w:p>
    <w:sectPr w:rsidR="00D00242" w:rsidRPr="00581FE7" w:rsidSect="00DC5541">
      <w:pgSz w:w="11906" w:h="16838"/>
      <w:pgMar w:top="1701"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A2E30"/>
    <w:multiLevelType w:val="hybridMultilevel"/>
    <w:tmpl w:val="C90EB6CC"/>
    <w:lvl w:ilvl="0" w:tplc="0FD00FC2">
      <w:start w:val="1"/>
      <w:numFmt w:val="lowerLetter"/>
      <w:lvlText w:val="%1."/>
      <w:lvlJc w:val="left"/>
      <w:pPr>
        <w:ind w:left="720" w:hanging="360"/>
      </w:pPr>
      <w:rPr>
        <w:rFonts w:cs="Times New Roman"/>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F4E5A3A"/>
    <w:multiLevelType w:val="hybridMultilevel"/>
    <w:tmpl w:val="BDD076BA"/>
    <w:lvl w:ilvl="0" w:tplc="817CD91C">
      <w:start w:val="1"/>
      <w:numFmt w:val="upperLetter"/>
      <w:lvlText w:val="%1."/>
      <w:lvlJc w:val="left"/>
      <w:pPr>
        <w:ind w:left="1069" w:hanging="360"/>
      </w:pPr>
      <w:rPr>
        <w:rFonts w:hint="default"/>
        <w:u w:val="none"/>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
    <w:nsid w:val="112F7348"/>
    <w:multiLevelType w:val="hybridMultilevel"/>
    <w:tmpl w:val="5D445174"/>
    <w:lvl w:ilvl="0" w:tplc="5E764728">
      <w:start w:val="1"/>
      <w:numFmt w:val="lowerLetter"/>
      <w:lvlText w:val="%1."/>
      <w:lvlJc w:val="left"/>
      <w:pPr>
        <w:ind w:left="679" w:hanging="360"/>
      </w:pPr>
      <w:rPr>
        <w:rFonts w:hint="default"/>
      </w:rPr>
    </w:lvl>
    <w:lvl w:ilvl="1" w:tplc="04210019" w:tentative="1">
      <w:start w:val="1"/>
      <w:numFmt w:val="lowerLetter"/>
      <w:lvlText w:val="%2."/>
      <w:lvlJc w:val="left"/>
      <w:pPr>
        <w:ind w:left="1399" w:hanging="360"/>
      </w:pPr>
    </w:lvl>
    <w:lvl w:ilvl="2" w:tplc="0421001B" w:tentative="1">
      <w:start w:val="1"/>
      <w:numFmt w:val="lowerRoman"/>
      <w:lvlText w:val="%3."/>
      <w:lvlJc w:val="right"/>
      <w:pPr>
        <w:ind w:left="2119" w:hanging="180"/>
      </w:pPr>
    </w:lvl>
    <w:lvl w:ilvl="3" w:tplc="0421000F" w:tentative="1">
      <w:start w:val="1"/>
      <w:numFmt w:val="decimal"/>
      <w:lvlText w:val="%4."/>
      <w:lvlJc w:val="left"/>
      <w:pPr>
        <w:ind w:left="2839" w:hanging="360"/>
      </w:pPr>
    </w:lvl>
    <w:lvl w:ilvl="4" w:tplc="04210019" w:tentative="1">
      <w:start w:val="1"/>
      <w:numFmt w:val="lowerLetter"/>
      <w:lvlText w:val="%5."/>
      <w:lvlJc w:val="left"/>
      <w:pPr>
        <w:ind w:left="3559" w:hanging="360"/>
      </w:pPr>
    </w:lvl>
    <w:lvl w:ilvl="5" w:tplc="0421001B" w:tentative="1">
      <w:start w:val="1"/>
      <w:numFmt w:val="lowerRoman"/>
      <w:lvlText w:val="%6."/>
      <w:lvlJc w:val="right"/>
      <w:pPr>
        <w:ind w:left="4279" w:hanging="180"/>
      </w:pPr>
    </w:lvl>
    <w:lvl w:ilvl="6" w:tplc="0421000F" w:tentative="1">
      <w:start w:val="1"/>
      <w:numFmt w:val="decimal"/>
      <w:lvlText w:val="%7."/>
      <w:lvlJc w:val="left"/>
      <w:pPr>
        <w:ind w:left="4999" w:hanging="360"/>
      </w:pPr>
    </w:lvl>
    <w:lvl w:ilvl="7" w:tplc="04210019" w:tentative="1">
      <w:start w:val="1"/>
      <w:numFmt w:val="lowerLetter"/>
      <w:lvlText w:val="%8."/>
      <w:lvlJc w:val="left"/>
      <w:pPr>
        <w:ind w:left="5719" w:hanging="360"/>
      </w:pPr>
    </w:lvl>
    <w:lvl w:ilvl="8" w:tplc="0421001B" w:tentative="1">
      <w:start w:val="1"/>
      <w:numFmt w:val="lowerRoman"/>
      <w:lvlText w:val="%9."/>
      <w:lvlJc w:val="right"/>
      <w:pPr>
        <w:ind w:left="6439" w:hanging="180"/>
      </w:pPr>
    </w:lvl>
  </w:abstractNum>
  <w:abstractNum w:abstractNumId="3">
    <w:nsid w:val="15131EE9"/>
    <w:multiLevelType w:val="hybridMultilevel"/>
    <w:tmpl w:val="53EE222A"/>
    <w:lvl w:ilvl="0" w:tplc="790E7CAC">
      <w:start w:val="1"/>
      <w:numFmt w:val="decimal"/>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4">
    <w:nsid w:val="17112BFA"/>
    <w:multiLevelType w:val="hybridMultilevel"/>
    <w:tmpl w:val="F898834C"/>
    <w:lvl w:ilvl="0" w:tplc="85EE93CC">
      <w:start w:val="1"/>
      <w:numFmt w:val="lowerLetter"/>
      <w:lvlText w:val="%1."/>
      <w:lvlJc w:val="left"/>
      <w:pPr>
        <w:tabs>
          <w:tab w:val="num" w:pos="720"/>
        </w:tabs>
        <w:ind w:left="720" w:hanging="360"/>
      </w:pPr>
      <w:rPr>
        <w:rFonts w:cs="Times New Roman" w:hint="default"/>
        <w:b w:val="0"/>
        <w:bCs w:val="0"/>
        <w:i w:val="0"/>
        <w:iCs w:val="0"/>
        <w:sz w:val="24"/>
        <w:szCs w:val="24"/>
      </w:rPr>
    </w:lvl>
    <w:lvl w:ilvl="1" w:tplc="19202A08">
      <w:start w:val="1"/>
      <w:numFmt w:val="lowerLetter"/>
      <w:lvlText w:val="%2."/>
      <w:lvlJc w:val="left"/>
      <w:pPr>
        <w:tabs>
          <w:tab w:val="num" w:pos="648"/>
        </w:tabs>
        <w:ind w:left="648" w:hanging="288"/>
      </w:pPr>
      <w:rPr>
        <w:rFonts w:cs="Times New Roman" w:hint="default"/>
        <w:b w:val="0"/>
        <w:bCs w:val="0"/>
        <w:i w:val="0"/>
        <w:iCs w:val="0"/>
        <w:sz w:val="24"/>
        <w:szCs w:val="24"/>
      </w:rPr>
    </w:lvl>
    <w:lvl w:ilvl="2" w:tplc="58A0587E">
      <w:start w:val="8"/>
      <w:numFmt w:val="decimal"/>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1B140D9F"/>
    <w:multiLevelType w:val="hybridMultilevel"/>
    <w:tmpl w:val="442A7C26"/>
    <w:lvl w:ilvl="0" w:tplc="421CA354">
      <w:start w:val="1"/>
      <w:numFmt w:val="decimal"/>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6">
    <w:nsid w:val="1C0A69C9"/>
    <w:multiLevelType w:val="hybridMultilevel"/>
    <w:tmpl w:val="008C3210"/>
    <w:lvl w:ilvl="0" w:tplc="F82EBE4C">
      <w:start w:val="1"/>
      <w:numFmt w:val="decimal"/>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7">
    <w:nsid w:val="1EBF47D0"/>
    <w:multiLevelType w:val="hybridMultilevel"/>
    <w:tmpl w:val="30A0BCAA"/>
    <w:lvl w:ilvl="0" w:tplc="C7488782">
      <w:start w:val="1"/>
      <w:numFmt w:val="decimal"/>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8">
    <w:nsid w:val="1FB34EC2"/>
    <w:multiLevelType w:val="hybridMultilevel"/>
    <w:tmpl w:val="1AFCA1EA"/>
    <w:lvl w:ilvl="0" w:tplc="45204D76">
      <w:start w:val="1"/>
      <w:numFmt w:val="lowerLetter"/>
      <w:lvlText w:val="%1."/>
      <w:lvlJc w:val="left"/>
      <w:pPr>
        <w:ind w:left="383" w:hanging="360"/>
      </w:pPr>
      <w:rPr>
        <w:rFonts w:hint="default"/>
      </w:rPr>
    </w:lvl>
    <w:lvl w:ilvl="1" w:tplc="04210019" w:tentative="1">
      <w:start w:val="1"/>
      <w:numFmt w:val="lowerLetter"/>
      <w:lvlText w:val="%2."/>
      <w:lvlJc w:val="left"/>
      <w:pPr>
        <w:ind w:left="1103" w:hanging="360"/>
      </w:pPr>
    </w:lvl>
    <w:lvl w:ilvl="2" w:tplc="0421001B" w:tentative="1">
      <w:start w:val="1"/>
      <w:numFmt w:val="lowerRoman"/>
      <w:lvlText w:val="%3."/>
      <w:lvlJc w:val="right"/>
      <w:pPr>
        <w:ind w:left="1823" w:hanging="180"/>
      </w:pPr>
    </w:lvl>
    <w:lvl w:ilvl="3" w:tplc="0421000F" w:tentative="1">
      <w:start w:val="1"/>
      <w:numFmt w:val="decimal"/>
      <w:lvlText w:val="%4."/>
      <w:lvlJc w:val="left"/>
      <w:pPr>
        <w:ind w:left="2543" w:hanging="360"/>
      </w:pPr>
    </w:lvl>
    <w:lvl w:ilvl="4" w:tplc="04210019" w:tentative="1">
      <w:start w:val="1"/>
      <w:numFmt w:val="lowerLetter"/>
      <w:lvlText w:val="%5."/>
      <w:lvlJc w:val="left"/>
      <w:pPr>
        <w:ind w:left="3263" w:hanging="360"/>
      </w:pPr>
    </w:lvl>
    <w:lvl w:ilvl="5" w:tplc="0421001B" w:tentative="1">
      <w:start w:val="1"/>
      <w:numFmt w:val="lowerRoman"/>
      <w:lvlText w:val="%6."/>
      <w:lvlJc w:val="right"/>
      <w:pPr>
        <w:ind w:left="3983" w:hanging="180"/>
      </w:pPr>
    </w:lvl>
    <w:lvl w:ilvl="6" w:tplc="0421000F" w:tentative="1">
      <w:start w:val="1"/>
      <w:numFmt w:val="decimal"/>
      <w:lvlText w:val="%7."/>
      <w:lvlJc w:val="left"/>
      <w:pPr>
        <w:ind w:left="4703" w:hanging="360"/>
      </w:pPr>
    </w:lvl>
    <w:lvl w:ilvl="7" w:tplc="04210019" w:tentative="1">
      <w:start w:val="1"/>
      <w:numFmt w:val="lowerLetter"/>
      <w:lvlText w:val="%8."/>
      <w:lvlJc w:val="left"/>
      <w:pPr>
        <w:ind w:left="5423" w:hanging="360"/>
      </w:pPr>
    </w:lvl>
    <w:lvl w:ilvl="8" w:tplc="0421001B" w:tentative="1">
      <w:start w:val="1"/>
      <w:numFmt w:val="lowerRoman"/>
      <w:lvlText w:val="%9."/>
      <w:lvlJc w:val="right"/>
      <w:pPr>
        <w:ind w:left="6143" w:hanging="180"/>
      </w:pPr>
    </w:lvl>
  </w:abstractNum>
  <w:abstractNum w:abstractNumId="9">
    <w:nsid w:val="25F42FD5"/>
    <w:multiLevelType w:val="hybridMultilevel"/>
    <w:tmpl w:val="0074A46A"/>
    <w:lvl w:ilvl="0" w:tplc="3A82E2B0">
      <w:start w:val="1"/>
      <w:numFmt w:val="decimal"/>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10">
    <w:nsid w:val="2A74540A"/>
    <w:multiLevelType w:val="hybridMultilevel"/>
    <w:tmpl w:val="209C6FCA"/>
    <w:lvl w:ilvl="0" w:tplc="2B70CCA2">
      <w:start w:val="1"/>
      <w:numFmt w:val="lowerLetter"/>
      <w:lvlText w:val="%1."/>
      <w:lvlJc w:val="left"/>
      <w:pPr>
        <w:ind w:left="571" w:hanging="360"/>
      </w:pPr>
      <w:rPr>
        <w:rFonts w:hint="default"/>
      </w:rPr>
    </w:lvl>
    <w:lvl w:ilvl="1" w:tplc="04210019" w:tentative="1">
      <w:start w:val="1"/>
      <w:numFmt w:val="lowerLetter"/>
      <w:lvlText w:val="%2."/>
      <w:lvlJc w:val="left"/>
      <w:pPr>
        <w:ind w:left="1291" w:hanging="360"/>
      </w:pPr>
    </w:lvl>
    <w:lvl w:ilvl="2" w:tplc="0421001B" w:tentative="1">
      <w:start w:val="1"/>
      <w:numFmt w:val="lowerRoman"/>
      <w:lvlText w:val="%3."/>
      <w:lvlJc w:val="right"/>
      <w:pPr>
        <w:ind w:left="2011" w:hanging="180"/>
      </w:pPr>
    </w:lvl>
    <w:lvl w:ilvl="3" w:tplc="0421000F" w:tentative="1">
      <w:start w:val="1"/>
      <w:numFmt w:val="decimal"/>
      <w:lvlText w:val="%4."/>
      <w:lvlJc w:val="left"/>
      <w:pPr>
        <w:ind w:left="2731" w:hanging="360"/>
      </w:pPr>
    </w:lvl>
    <w:lvl w:ilvl="4" w:tplc="04210019" w:tentative="1">
      <w:start w:val="1"/>
      <w:numFmt w:val="lowerLetter"/>
      <w:lvlText w:val="%5."/>
      <w:lvlJc w:val="left"/>
      <w:pPr>
        <w:ind w:left="3451" w:hanging="360"/>
      </w:pPr>
    </w:lvl>
    <w:lvl w:ilvl="5" w:tplc="0421001B" w:tentative="1">
      <w:start w:val="1"/>
      <w:numFmt w:val="lowerRoman"/>
      <w:lvlText w:val="%6."/>
      <w:lvlJc w:val="right"/>
      <w:pPr>
        <w:ind w:left="4171" w:hanging="180"/>
      </w:pPr>
    </w:lvl>
    <w:lvl w:ilvl="6" w:tplc="0421000F" w:tentative="1">
      <w:start w:val="1"/>
      <w:numFmt w:val="decimal"/>
      <w:lvlText w:val="%7."/>
      <w:lvlJc w:val="left"/>
      <w:pPr>
        <w:ind w:left="4891" w:hanging="360"/>
      </w:pPr>
    </w:lvl>
    <w:lvl w:ilvl="7" w:tplc="04210019" w:tentative="1">
      <w:start w:val="1"/>
      <w:numFmt w:val="lowerLetter"/>
      <w:lvlText w:val="%8."/>
      <w:lvlJc w:val="left"/>
      <w:pPr>
        <w:ind w:left="5611" w:hanging="360"/>
      </w:pPr>
    </w:lvl>
    <w:lvl w:ilvl="8" w:tplc="0421001B" w:tentative="1">
      <w:start w:val="1"/>
      <w:numFmt w:val="lowerRoman"/>
      <w:lvlText w:val="%9."/>
      <w:lvlJc w:val="right"/>
      <w:pPr>
        <w:ind w:left="6331" w:hanging="180"/>
      </w:pPr>
    </w:lvl>
  </w:abstractNum>
  <w:abstractNum w:abstractNumId="11">
    <w:nsid w:val="2B854664"/>
    <w:multiLevelType w:val="hybridMultilevel"/>
    <w:tmpl w:val="C6BCB392"/>
    <w:lvl w:ilvl="0" w:tplc="E5DA6B60">
      <w:start w:val="1"/>
      <w:numFmt w:val="lowerLetter"/>
      <w:lvlText w:val="%1."/>
      <w:lvlJc w:val="left"/>
      <w:pPr>
        <w:ind w:left="711" w:hanging="360"/>
      </w:pPr>
      <w:rPr>
        <w:rFonts w:hint="default"/>
      </w:rPr>
    </w:lvl>
    <w:lvl w:ilvl="1" w:tplc="04210019" w:tentative="1">
      <w:start w:val="1"/>
      <w:numFmt w:val="lowerLetter"/>
      <w:lvlText w:val="%2."/>
      <w:lvlJc w:val="left"/>
      <w:pPr>
        <w:ind w:left="1431" w:hanging="360"/>
      </w:pPr>
    </w:lvl>
    <w:lvl w:ilvl="2" w:tplc="0421001B" w:tentative="1">
      <w:start w:val="1"/>
      <w:numFmt w:val="lowerRoman"/>
      <w:lvlText w:val="%3."/>
      <w:lvlJc w:val="right"/>
      <w:pPr>
        <w:ind w:left="2151" w:hanging="180"/>
      </w:pPr>
    </w:lvl>
    <w:lvl w:ilvl="3" w:tplc="0421000F" w:tentative="1">
      <w:start w:val="1"/>
      <w:numFmt w:val="decimal"/>
      <w:lvlText w:val="%4."/>
      <w:lvlJc w:val="left"/>
      <w:pPr>
        <w:ind w:left="2871" w:hanging="360"/>
      </w:pPr>
    </w:lvl>
    <w:lvl w:ilvl="4" w:tplc="04210019" w:tentative="1">
      <w:start w:val="1"/>
      <w:numFmt w:val="lowerLetter"/>
      <w:lvlText w:val="%5."/>
      <w:lvlJc w:val="left"/>
      <w:pPr>
        <w:ind w:left="3591" w:hanging="360"/>
      </w:pPr>
    </w:lvl>
    <w:lvl w:ilvl="5" w:tplc="0421001B" w:tentative="1">
      <w:start w:val="1"/>
      <w:numFmt w:val="lowerRoman"/>
      <w:lvlText w:val="%6."/>
      <w:lvlJc w:val="right"/>
      <w:pPr>
        <w:ind w:left="4311" w:hanging="180"/>
      </w:pPr>
    </w:lvl>
    <w:lvl w:ilvl="6" w:tplc="0421000F" w:tentative="1">
      <w:start w:val="1"/>
      <w:numFmt w:val="decimal"/>
      <w:lvlText w:val="%7."/>
      <w:lvlJc w:val="left"/>
      <w:pPr>
        <w:ind w:left="5031" w:hanging="360"/>
      </w:pPr>
    </w:lvl>
    <w:lvl w:ilvl="7" w:tplc="04210019" w:tentative="1">
      <w:start w:val="1"/>
      <w:numFmt w:val="lowerLetter"/>
      <w:lvlText w:val="%8."/>
      <w:lvlJc w:val="left"/>
      <w:pPr>
        <w:ind w:left="5751" w:hanging="360"/>
      </w:pPr>
    </w:lvl>
    <w:lvl w:ilvl="8" w:tplc="0421001B" w:tentative="1">
      <w:start w:val="1"/>
      <w:numFmt w:val="lowerRoman"/>
      <w:lvlText w:val="%9."/>
      <w:lvlJc w:val="right"/>
      <w:pPr>
        <w:ind w:left="6471" w:hanging="180"/>
      </w:pPr>
    </w:lvl>
  </w:abstractNum>
  <w:abstractNum w:abstractNumId="12">
    <w:nsid w:val="38752E1F"/>
    <w:multiLevelType w:val="hybridMultilevel"/>
    <w:tmpl w:val="A708632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39EE1D67"/>
    <w:multiLevelType w:val="hybridMultilevel"/>
    <w:tmpl w:val="58DC74A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4046010B"/>
    <w:multiLevelType w:val="hybridMultilevel"/>
    <w:tmpl w:val="73BA297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433C16B1"/>
    <w:multiLevelType w:val="multilevel"/>
    <w:tmpl w:val="2910A7CC"/>
    <w:lvl w:ilvl="0">
      <w:start w:val="1"/>
      <w:numFmt w:val="decimal"/>
      <w:lvlText w:val="%1."/>
      <w:lvlJc w:val="left"/>
      <w:pPr>
        <w:ind w:left="644" w:hanging="360"/>
      </w:pPr>
      <w:rPr>
        <w:rFonts w:cs="Times New Roman" w:hint="default"/>
      </w:rPr>
    </w:lvl>
    <w:lvl w:ilvl="1">
      <w:start w:val="3"/>
      <w:numFmt w:val="decimal"/>
      <w:isLgl/>
      <w:lvlText w:val="%1.%2."/>
      <w:lvlJc w:val="left"/>
      <w:pPr>
        <w:ind w:left="779" w:hanging="495"/>
      </w:pPr>
      <w:rPr>
        <w:rFonts w:hint="default"/>
      </w:rPr>
    </w:lvl>
    <w:lvl w:ilvl="2">
      <w:start w:val="2"/>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6">
    <w:nsid w:val="44577596"/>
    <w:multiLevelType w:val="hybridMultilevel"/>
    <w:tmpl w:val="26D63DC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45230AFB"/>
    <w:multiLevelType w:val="hybridMultilevel"/>
    <w:tmpl w:val="0D085650"/>
    <w:lvl w:ilvl="0" w:tplc="B350B7E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8">
    <w:nsid w:val="452B4C9D"/>
    <w:multiLevelType w:val="hybridMultilevel"/>
    <w:tmpl w:val="AE8821D6"/>
    <w:lvl w:ilvl="0" w:tplc="E9E2321C">
      <w:start w:val="1"/>
      <w:numFmt w:val="lowerLetter"/>
      <w:lvlText w:val="%1."/>
      <w:lvlJc w:val="left"/>
      <w:pPr>
        <w:ind w:left="634" w:hanging="360"/>
      </w:pPr>
      <w:rPr>
        <w:rFonts w:hint="default"/>
      </w:rPr>
    </w:lvl>
    <w:lvl w:ilvl="1" w:tplc="04210019" w:tentative="1">
      <w:start w:val="1"/>
      <w:numFmt w:val="lowerLetter"/>
      <w:lvlText w:val="%2."/>
      <w:lvlJc w:val="left"/>
      <w:pPr>
        <w:ind w:left="1354" w:hanging="360"/>
      </w:pPr>
    </w:lvl>
    <w:lvl w:ilvl="2" w:tplc="0421001B" w:tentative="1">
      <w:start w:val="1"/>
      <w:numFmt w:val="lowerRoman"/>
      <w:lvlText w:val="%3."/>
      <w:lvlJc w:val="right"/>
      <w:pPr>
        <w:ind w:left="2074" w:hanging="180"/>
      </w:pPr>
    </w:lvl>
    <w:lvl w:ilvl="3" w:tplc="0421000F" w:tentative="1">
      <w:start w:val="1"/>
      <w:numFmt w:val="decimal"/>
      <w:lvlText w:val="%4."/>
      <w:lvlJc w:val="left"/>
      <w:pPr>
        <w:ind w:left="2794" w:hanging="360"/>
      </w:pPr>
    </w:lvl>
    <w:lvl w:ilvl="4" w:tplc="04210019" w:tentative="1">
      <w:start w:val="1"/>
      <w:numFmt w:val="lowerLetter"/>
      <w:lvlText w:val="%5."/>
      <w:lvlJc w:val="left"/>
      <w:pPr>
        <w:ind w:left="3514" w:hanging="360"/>
      </w:pPr>
    </w:lvl>
    <w:lvl w:ilvl="5" w:tplc="0421001B" w:tentative="1">
      <w:start w:val="1"/>
      <w:numFmt w:val="lowerRoman"/>
      <w:lvlText w:val="%6."/>
      <w:lvlJc w:val="right"/>
      <w:pPr>
        <w:ind w:left="4234" w:hanging="180"/>
      </w:pPr>
    </w:lvl>
    <w:lvl w:ilvl="6" w:tplc="0421000F" w:tentative="1">
      <w:start w:val="1"/>
      <w:numFmt w:val="decimal"/>
      <w:lvlText w:val="%7."/>
      <w:lvlJc w:val="left"/>
      <w:pPr>
        <w:ind w:left="4954" w:hanging="360"/>
      </w:pPr>
    </w:lvl>
    <w:lvl w:ilvl="7" w:tplc="04210019" w:tentative="1">
      <w:start w:val="1"/>
      <w:numFmt w:val="lowerLetter"/>
      <w:lvlText w:val="%8."/>
      <w:lvlJc w:val="left"/>
      <w:pPr>
        <w:ind w:left="5674" w:hanging="360"/>
      </w:pPr>
    </w:lvl>
    <w:lvl w:ilvl="8" w:tplc="0421001B" w:tentative="1">
      <w:start w:val="1"/>
      <w:numFmt w:val="lowerRoman"/>
      <w:lvlText w:val="%9."/>
      <w:lvlJc w:val="right"/>
      <w:pPr>
        <w:ind w:left="6394" w:hanging="180"/>
      </w:pPr>
    </w:lvl>
  </w:abstractNum>
  <w:abstractNum w:abstractNumId="19">
    <w:nsid w:val="55AE34A4"/>
    <w:multiLevelType w:val="hybridMultilevel"/>
    <w:tmpl w:val="FDB21E80"/>
    <w:lvl w:ilvl="0" w:tplc="4CA6D6E8">
      <w:start w:val="1"/>
      <w:numFmt w:val="decimal"/>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20">
    <w:nsid w:val="59DC0C69"/>
    <w:multiLevelType w:val="hybridMultilevel"/>
    <w:tmpl w:val="CD48C78A"/>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5E396AA3"/>
    <w:multiLevelType w:val="multilevel"/>
    <w:tmpl w:val="61A44100"/>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799294D"/>
    <w:multiLevelType w:val="hybridMultilevel"/>
    <w:tmpl w:val="54D631E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68793B66"/>
    <w:multiLevelType w:val="hybridMultilevel"/>
    <w:tmpl w:val="3BF0B9EE"/>
    <w:lvl w:ilvl="0" w:tplc="A9721FF4">
      <w:start w:val="1"/>
      <w:numFmt w:val="decimal"/>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24">
    <w:nsid w:val="69DA2A68"/>
    <w:multiLevelType w:val="hybridMultilevel"/>
    <w:tmpl w:val="7D7EAE64"/>
    <w:lvl w:ilvl="0" w:tplc="3CBC4DD6">
      <w:start w:val="1"/>
      <w:numFmt w:val="lowerLetter"/>
      <w:lvlText w:val="%1."/>
      <w:lvlJc w:val="left"/>
      <w:pPr>
        <w:ind w:left="679" w:hanging="360"/>
      </w:pPr>
      <w:rPr>
        <w:rFonts w:hint="default"/>
      </w:rPr>
    </w:lvl>
    <w:lvl w:ilvl="1" w:tplc="04210019" w:tentative="1">
      <w:start w:val="1"/>
      <w:numFmt w:val="lowerLetter"/>
      <w:lvlText w:val="%2."/>
      <w:lvlJc w:val="left"/>
      <w:pPr>
        <w:ind w:left="1399" w:hanging="360"/>
      </w:pPr>
    </w:lvl>
    <w:lvl w:ilvl="2" w:tplc="0421001B" w:tentative="1">
      <w:start w:val="1"/>
      <w:numFmt w:val="lowerRoman"/>
      <w:lvlText w:val="%3."/>
      <w:lvlJc w:val="right"/>
      <w:pPr>
        <w:ind w:left="2119" w:hanging="180"/>
      </w:pPr>
    </w:lvl>
    <w:lvl w:ilvl="3" w:tplc="0421000F" w:tentative="1">
      <w:start w:val="1"/>
      <w:numFmt w:val="decimal"/>
      <w:lvlText w:val="%4."/>
      <w:lvlJc w:val="left"/>
      <w:pPr>
        <w:ind w:left="2839" w:hanging="360"/>
      </w:pPr>
    </w:lvl>
    <w:lvl w:ilvl="4" w:tplc="04210019" w:tentative="1">
      <w:start w:val="1"/>
      <w:numFmt w:val="lowerLetter"/>
      <w:lvlText w:val="%5."/>
      <w:lvlJc w:val="left"/>
      <w:pPr>
        <w:ind w:left="3559" w:hanging="360"/>
      </w:pPr>
    </w:lvl>
    <w:lvl w:ilvl="5" w:tplc="0421001B" w:tentative="1">
      <w:start w:val="1"/>
      <w:numFmt w:val="lowerRoman"/>
      <w:lvlText w:val="%6."/>
      <w:lvlJc w:val="right"/>
      <w:pPr>
        <w:ind w:left="4279" w:hanging="180"/>
      </w:pPr>
    </w:lvl>
    <w:lvl w:ilvl="6" w:tplc="0421000F" w:tentative="1">
      <w:start w:val="1"/>
      <w:numFmt w:val="decimal"/>
      <w:lvlText w:val="%7."/>
      <w:lvlJc w:val="left"/>
      <w:pPr>
        <w:ind w:left="4999" w:hanging="360"/>
      </w:pPr>
    </w:lvl>
    <w:lvl w:ilvl="7" w:tplc="04210019" w:tentative="1">
      <w:start w:val="1"/>
      <w:numFmt w:val="lowerLetter"/>
      <w:lvlText w:val="%8."/>
      <w:lvlJc w:val="left"/>
      <w:pPr>
        <w:ind w:left="5719" w:hanging="360"/>
      </w:pPr>
    </w:lvl>
    <w:lvl w:ilvl="8" w:tplc="0421001B" w:tentative="1">
      <w:start w:val="1"/>
      <w:numFmt w:val="lowerRoman"/>
      <w:lvlText w:val="%9."/>
      <w:lvlJc w:val="right"/>
      <w:pPr>
        <w:ind w:left="6439" w:hanging="180"/>
      </w:pPr>
    </w:lvl>
  </w:abstractNum>
  <w:abstractNum w:abstractNumId="25">
    <w:nsid w:val="6D425177"/>
    <w:multiLevelType w:val="hybridMultilevel"/>
    <w:tmpl w:val="9258BA56"/>
    <w:lvl w:ilvl="0" w:tplc="4F943D78">
      <w:start w:val="1"/>
      <w:numFmt w:val="decimal"/>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26">
    <w:nsid w:val="6E1D2ADC"/>
    <w:multiLevelType w:val="hybridMultilevel"/>
    <w:tmpl w:val="521438DC"/>
    <w:lvl w:ilvl="0" w:tplc="A274B766">
      <w:start w:val="1"/>
      <w:numFmt w:val="decimal"/>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27">
    <w:nsid w:val="6E5159FF"/>
    <w:multiLevelType w:val="hybridMultilevel"/>
    <w:tmpl w:val="8298758C"/>
    <w:lvl w:ilvl="0" w:tplc="050261E2">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8">
    <w:nsid w:val="71285FA8"/>
    <w:multiLevelType w:val="hybridMultilevel"/>
    <w:tmpl w:val="A4F25354"/>
    <w:lvl w:ilvl="0" w:tplc="0F6C0E90">
      <w:start w:val="1"/>
      <w:numFmt w:val="decimal"/>
      <w:lvlText w:val="%1."/>
      <w:lvlJc w:val="left"/>
      <w:pPr>
        <w:ind w:left="1440" w:hanging="360"/>
      </w:pPr>
      <w:rPr>
        <w:rFonts w:ascii="Calibri" w:eastAsiaTheme="minorEastAsia" w:hAnsi="Calibri" w:cstheme="minorBidi"/>
        <w:color w:val="auto"/>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9">
    <w:nsid w:val="72D34857"/>
    <w:multiLevelType w:val="hybridMultilevel"/>
    <w:tmpl w:val="43D6B5D2"/>
    <w:lvl w:ilvl="0" w:tplc="5CAEEC64">
      <w:start w:val="1"/>
      <w:numFmt w:val="lowerLetter"/>
      <w:lvlText w:val="%1."/>
      <w:lvlJc w:val="left"/>
      <w:pPr>
        <w:ind w:left="679" w:hanging="360"/>
      </w:pPr>
      <w:rPr>
        <w:rFonts w:hint="default"/>
      </w:rPr>
    </w:lvl>
    <w:lvl w:ilvl="1" w:tplc="04210019" w:tentative="1">
      <w:start w:val="1"/>
      <w:numFmt w:val="lowerLetter"/>
      <w:lvlText w:val="%2."/>
      <w:lvlJc w:val="left"/>
      <w:pPr>
        <w:ind w:left="1399" w:hanging="360"/>
      </w:pPr>
    </w:lvl>
    <w:lvl w:ilvl="2" w:tplc="0421001B" w:tentative="1">
      <w:start w:val="1"/>
      <w:numFmt w:val="lowerRoman"/>
      <w:lvlText w:val="%3."/>
      <w:lvlJc w:val="right"/>
      <w:pPr>
        <w:ind w:left="2119" w:hanging="180"/>
      </w:pPr>
    </w:lvl>
    <w:lvl w:ilvl="3" w:tplc="0421000F" w:tentative="1">
      <w:start w:val="1"/>
      <w:numFmt w:val="decimal"/>
      <w:lvlText w:val="%4."/>
      <w:lvlJc w:val="left"/>
      <w:pPr>
        <w:ind w:left="2839" w:hanging="360"/>
      </w:pPr>
    </w:lvl>
    <w:lvl w:ilvl="4" w:tplc="04210019" w:tentative="1">
      <w:start w:val="1"/>
      <w:numFmt w:val="lowerLetter"/>
      <w:lvlText w:val="%5."/>
      <w:lvlJc w:val="left"/>
      <w:pPr>
        <w:ind w:left="3559" w:hanging="360"/>
      </w:pPr>
    </w:lvl>
    <w:lvl w:ilvl="5" w:tplc="0421001B" w:tentative="1">
      <w:start w:val="1"/>
      <w:numFmt w:val="lowerRoman"/>
      <w:lvlText w:val="%6."/>
      <w:lvlJc w:val="right"/>
      <w:pPr>
        <w:ind w:left="4279" w:hanging="180"/>
      </w:pPr>
    </w:lvl>
    <w:lvl w:ilvl="6" w:tplc="0421000F" w:tentative="1">
      <w:start w:val="1"/>
      <w:numFmt w:val="decimal"/>
      <w:lvlText w:val="%7."/>
      <w:lvlJc w:val="left"/>
      <w:pPr>
        <w:ind w:left="4999" w:hanging="360"/>
      </w:pPr>
    </w:lvl>
    <w:lvl w:ilvl="7" w:tplc="04210019" w:tentative="1">
      <w:start w:val="1"/>
      <w:numFmt w:val="lowerLetter"/>
      <w:lvlText w:val="%8."/>
      <w:lvlJc w:val="left"/>
      <w:pPr>
        <w:ind w:left="5719" w:hanging="360"/>
      </w:pPr>
    </w:lvl>
    <w:lvl w:ilvl="8" w:tplc="0421001B" w:tentative="1">
      <w:start w:val="1"/>
      <w:numFmt w:val="lowerRoman"/>
      <w:lvlText w:val="%9."/>
      <w:lvlJc w:val="right"/>
      <w:pPr>
        <w:ind w:left="6439" w:hanging="180"/>
      </w:pPr>
    </w:lvl>
  </w:abstractNum>
  <w:abstractNum w:abstractNumId="30">
    <w:nsid w:val="765E4A2C"/>
    <w:multiLevelType w:val="multilevel"/>
    <w:tmpl w:val="CE5294E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77C04B51"/>
    <w:multiLevelType w:val="hybridMultilevel"/>
    <w:tmpl w:val="061E19DA"/>
    <w:lvl w:ilvl="0" w:tplc="52A4BD4E">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2">
    <w:nsid w:val="7DAE51B8"/>
    <w:multiLevelType w:val="hybridMultilevel"/>
    <w:tmpl w:val="42365D3E"/>
    <w:lvl w:ilvl="0" w:tplc="45F2D648">
      <w:start w:val="1"/>
      <w:numFmt w:val="decimal"/>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num w:numId="1">
    <w:abstractNumId w:val="1"/>
  </w:num>
  <w:num w:numId="2">
    <w:abstractNumId w:val="22"/>
  </w:num>
  <w:num w:numId="3">
    <w:abstractNumId w:val="28"/>
  </w:num>
  <w:num w:numId="4">
    <w:abstractNumId w:val="9"/>
  </w:num>
  <w:num w:numId="5">
    <w:abstractNumId w:val="5"/>
  </w:num>
  <w:num w:numId="6">
    <w:abstractNumId w:val="19"/>
  </w:num>
  <w:num w:numId="7">
    <w:abstractNumId w:val="25"/>
  </w:num>
  <w:num w:numId="8">
    <w:abstractNumId w:val="32"/>
  </w:num>
  <w:num w:numId="9">
    <w:abstractNumId w:val="6"/>
  </w:num>
  <w:num w:numId="10">
    <w:abstractNumId w:val="23"/>
  </w:num>
  <w:num w:numId="11">
    <w:abstractNumId w:val="7"/>
  </w:num>
  <w:num w:numId="12">
    <w:abstractNumId w:val="3"/>
  </w:num>
  <w:num w:numId="13">
    <w:abstractNumId w:val="26"/>
  </w:num>
  <w:num w:numId="14">
    <w:abstractNumId w:val="4"/>
  </w:num>
  <w:num w:numId="15">
    <w:abstractNumId w:val="0"/>
  </w:num>
  <w:num w:numId="16">
    <w:abstractNumId w:val="15"/>
  </w:num>
  <w:num w:numId="17">
    <w:abstractNumId w:val="30"/>
  </w:num>
  <w:num w:numId="18">
    <w:abstractNumId w:val="21"/>
  </w:num>
  <w:num w:numId="19">
    <w:abstractNumId w:val="31"/>
  </w:num>
  <w:num w:numId="20">
    <w:abstractNumId w:val="17"/>
  </w:num>
  <w:num w:numId="21">
    <w:abstractNumId w:val="10"/>
  </w:num>
  <w:num w:numId="22">
    <w:abstractNumId w:val="13"/>
  </w:num>
  <w:num w:numId="23">
    <w:abstractNumId w:val="12"/>
  </w:num>
  <w:num w:numId="24">
    <w:abstractNumId w:val="14"/>
  </w:num>
  <w:num w:numId="25">
    <w:abstractNumId w:val="27"/>
  </w:num>
  <w:num w:numId="26">
    <w:abstractNumId w:val="16"/>
  </w:num>
  <w:num w:numId="27">
    <w:abstractNumId w:val="18"/>
  </w:num>
  <w:num w:numId="28">
    <w:abstractNumId w:val="24"/>
  </w:num>
  <w:num w:numId="29">
    <w:abstractNumId w:val="29"/>
  </w:num>
  <w:num w:numId="30">
    <w:abstractNumId w:val="11"/>
  </w:num>
  <w:num w:numId="31">
    <w:abstractNumId w:val="2"/>
  </w:num>
  <w:num w:numId="32">
    <w:abstractNumId w:val="8"/>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5E8"/>
    <w:rsid w:val="000125E8"/>
    <w:rsid w:val="000173D3"/>
    <w:rsid w:val="000323C1"/>
    <w:rsid w:val="000C7524"/>
    <w:rsid w:val="0012176A"/>
    <w:rsid w:val="00144904"/>
    <w:rsid w:val="0016674C"/>
    <w:rsid w:val="00186A34"/>
    <w:rsid w:val="001A0AC0"/>
    <w:rsid w:val="001A22DE"/>
    <w:rsid w:val="001C3F3F"/>
    <w:rsid w:val="001E6929"/>
    <w:rsid w:val="00204B67"/>
    <w:rsid w:val="002051CF"/>
    <w:rsid w:val="00222749"/>
    <w:rsid w:val="00230D60"/>
    <w:rsid w:val="00234E44"/>
    <w:rsid w:val="00265081"/>
    <w:rsid w:val="002811FB"/>
    <w:rsid w:val="002916F9"/>
    <w:rsid w:val="002A07B5"/>
    <w:rsid w:val="002B1B61"/>
    <w:rsid w:val="002D0558"/>
    <w:rsid w:val="002D1CF7"/>
    <w:rsid w:val="002E1200"/>
    <w:rsid w:val="002E21DB"/>
    <w:rsid w:val="002E6472"/>
    <w:rsid w:val="0030648A"/>
    <w:rsid w:val="00357B83"/>
    <w:rsid w:val="00387062"/>
    <w:rsid w:val="00393236"/>
    <w:rsid w:val="003C306F"/>
    <w:rsid w:val="003C53F0"/>
    <w:rsid w:val="003F671A"/>
    <w:rsid w:val="004170B5"/>
    <w:rsid w:val="00473AB2"/>
    <w:rsid w:val="00475FC5"/>
    <w:rsid w:val="004C256F"/>
    <w:rsid w:val="0053539B"/>
    <w:rsid w:val="00551B41"/>
    <w:rsid w:val="0056618D"/>
    <w:rsid w:val="00581FE7"/>
    <w:rsid w:val="005A354C"/>
    <w:rsid w:val="005B2DDE"/>
    <w:rsid w:val="005C032C"/>
    <w:rsid w:val="005C6A5D"/>
    <w:rsid w:val="005F13FA"/>
    <w:rsid w:val="00663148"/>
    <w:rsid w:val="0067551A"/>
    <w:rsid w:val="006A2613"/>
    <w:rsid w:val="0079047B"/>
    <w:rsid w:val="007C0755"/>
    <w:rsid w:val="007D1F5C"/>
    <w:rsid w:val="007E7A80"/>
    <w:rsid w:val="0081050A"/>
    <w:rsid w:val="00832D20"/>
    <w:rsid w:val="0088357C"/>
    <w:rsid w:val="00890E0A"/>
    <w:rsid w:val="008C2FE3"/>
    <w:rsid w:val="008C52F0"/>
    <w:rsid w:val="008F1707"/>
    <w:rsid w:val="0090762E"/>
    <w:rsid w:val="00914B5C"/>
    <w:rsid w:val="009C4CA3"/>
    <w:rsid w:val="009C6AEB"/>
    <w:rsid w:val="009D4681"/>
    <w:rsid w:val="00A27AD5"/>
    <w:rsid w:val="00A547FE"/>
    <w:rsid w:val="00A55C99"/>
    <w:rsid w:val="00A6743D"/>
    <w:rsid w:val="00A93B72"/>
    <w:rsid w:val="00AC5ADE"/>
    <w:rsid w:val="00B117E7"/>
    <w:rsid w:val="00B60C6D"/>
    <w:rsid w:val="00B64E4C"/>
    <w:rsid w:val="00B7793C"/>
    <w:rsid w:val="00B85B58"/>
    <w:rsid w:val="00BD2660"/>
    <w:rsid w:val="00BE147E"/>
    <w:rsid w:val="00C05A3E"/>
    <w:rsid w:val="00C414AA"/>
    <w:rsid w:val="00C473ED"/>
    <w:rsid w:val="00C97D5C"/>
    <w:rsid w:val="00CC349B"/>
    <w:rsid w:val="00D00242"/>
    <w:rsid w:val="00D236B7"/>
    <w:rsid w:val="00D625E5"/>
    <w:rsid w:val="00D6333F"/>
    <w:rsid w:val="00D72197"/>
    <w:rsid w:val="00D96F30"/>
    <w:rsid w:val="00DC5541"/>
    <w:rsid w:val="00DD4E91"/>
    <w:rsid w:val="00DF4F45"/>
    <w:rsid w:val="00E05EE0"/>
    <w:rsid w:val="00E40793"/>
    <w:rsid w:val="00E95E3A"/>
    <w:rsid w:val="00EB5606"/>
    <w:rsid w:val="00EC606F"/>
    <w:rsid w:val="00EF48FE"/>
    <w:rsid w:val="00F21475"/>
    <w:rsid w:val="00F554E0"/>
    <w:rsid w:val="00FB39AD"/>
    <w:rsid w:val="00FC08ED"/>
    <w:rsid w:val="00FE3172"/>
    <w:rsid w:val="00FE715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FE7158"/>
    <w:pPr>
      <w:keepNext/>
      <w:spacing w:after="0" w:line="240" w:lineRule="auto"/>
      <w:outlineLvl w:val="1"/>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125E8"/>
    <w:pPr>
      <w:spacing w:after="0" w:line="240" w:lineRule="auto"/>
      <w:ind w:left="720"/>
      <w:contextualSpacing/>
    </w:pPr>
    <w:rPr>
      <w:rFonts w:ascii="Times New Roman" w:eastAsia="Times New Roman" w:hAnsi="Times New Roman" w:cs="Times New Roman"/>
      <w:sz w:val="20"/>
      <w:szCs w:val="20"/>
      <w:lang w:val="en-US" w:eastAsia="en-US"/>
    </w:rPr>
  </w:style>
  <w:style w:type="character" w:customStyle="1" w:styleId="ListParagraphChar">
    <w:name w:val="List Paragraph Char"/>
    <w:link w:val="ListParagraph"/>
    <w:uiPriority w:val="34"/>
    <w:rsid w:val="000125E8"/>
    <w:rPr>
      <w:rFonts w:ascii="Times New Roman" w:eastAsia="Times New Roman" w:hAnsi="Times New Roman" w:cs="Times New Roman"/>
      <w:sz w:val="20"/>
      <w:szCs w:val="20"/>
      <w:lang w:val="en-US" w:eastAsia="en-US"/>
    </w:rPr>
  </w:style>
  <w:style w:type="character" w:customStyle="1" w:styleId="Heading2Char">
    <w:name w:val="Heading 2 Char"/>
    <w:basedOn w:val="DefaultParagraphFont"/>
    <w:link w:val="Heading2"/>
    <w:rsid w:val="00FE7158"/>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FE7158"/>
    <w:pPr>
      <w:keepNext/>
      <w:spacing w:after="0" w:line="240" w:lineRule="auto"/>
      <w:outlineLvl w:val="1"/>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125E8"/>
    <w:pPr>
      <w:spacing w:after="0" w:line="240" w:lineRule="auto"/>
      <w:ind w:left="720"/>
      <w:contextualSpacing/>
    </w:pPr>
    <w:rPr>
      <w:rFonts w:ascii="Times New Roman" w:eastAsia="Times New Roman" w:hAnsi="Times New Roman" w:cs="Times New Roman"/>
      <w:sz w:val="20"/>
      <w:szCs w:val="20"/>
      <w:lang w:val="en-US" w:eastAsia="en-US"/>
    </w:rPr>
  </w:style>
  <w:style w:type="character" w:customStyle="1" w:styleId="ListParagraphChar">
    <w:name w:val="List Paragraph Char"/>
    <w:link w:val="ListParagraph"/>
    <w:uiPriority w:val="34"/>
    <w:rsid w:val="000125E8"/>
    <w:rPr>
      <w:rFonts w:ascii="Times New Roman" w:eastAsia="Times New Roman" w:hAnsi="Times New Roman" w:cs="Times New Roman"/>
      <w:sz w:val="20"/>
      <w:szCs w:val="20"/>
      <w:lang w:val="en-US" w:eastAsia="en-US"/>
    </w:rPr>
  </w:style>
  <w:style w:type="character" w:customStyle="1" w:styleId="Heading2Char">
    <w:name w:val="Heading 2 Char"/>
    <w:basedOn w:val="DefaultParagraphFont"/>
    <w:link w:val="Heading2"/>
    <w:rsid w:val="00FE7158"/>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760</Words>
  <Characters>4334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SYARIEF</cp:lastModifiedBy>
  <cp:revision>2</cp:revision>
  <cp:lastPrinted>2014-11-12T08:11:00Z</cp:lastPrinted>
  <dcterms:created xsi:type="dcterms:W3CDTF">2015-01-26T01:00:00Z</dcterms:created>
  <dcterms:modified xsi:type="dcterms:W3CDTF">2015-01-26T01:00:00Z</dcterms:modified>
</cp:coreProperties>
</file>